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A2B75" w14:textId="77777777" w:rsidR="001D1EBD" w:rsidRDefault="001D1EBD" w:rsidP="001D1EBD">
      <w:pPr>
        <w:pStyle w:val="Listaszerbekezds"/>
        <w:numPr>
          <w:ilvl w:val="0"/>
          <w:numId w:val="1"/>
        </w:numPr>
      </w:pPr>
      <w:r>
        <w:t>Pályázati azonosító: HAT - KP-1-2025/1-001846</w:t>
      </w:r>
    </w:p>
    <w:p w14:paraId="40E20996" w14:textId="77777777" w:rsidR="001D1EBD" w:rsidRDefault="001D1EBD" w:rsidP="001D1EBD">
      <w:pPr>
        <w:pStyle w:val="Listaszerbekezds"/>
        <w:numPr>
          <w:ilvl w:val="0"/>
          <w:numId w:val="1"/>
        </w:numPr>
      </w:pPr>
      <w:r>
        <w:t>Támogató: Bethlen Gábor Alapkezelő Zrt.</w:t>
      </w:r>
    </w:p>
    <w:p w14:paraId="3A96906A" w14:textId="77777777" w:rsidR="001D1EBD" w:rsidRDefault="001D1EBD" w:rsidP="001D1EBD">
      <w:pPr>
        <w:pStyle w:val="Listaszerbekezds"/>
        <w:numPr>
          <w:ilvl w:val="0"/>
          <w:numId w:val="1"/>
        </w:numPr>
      </w:pPr>
      <w:r>
        <w:t>Támogatás mértéke: 3 311 960 Ft</w:t>
      </w:r>
    </w:p>
    <w:p w14:paraId="3D2F12F1" w14:textId="77777777" w:rsidR="001D1EBD" w:rsidRDefault="001D1EBD" w:rsidP="001D1EBD">
      <w:pPr>
        <w:pStyle w:val="Listaszerbekezds"/>
        <w:numPr>
          <w:ilvl w:val="0"/>
          <w:numId w:val="1"/>
        </w:numPr>
      </w:pPr>
      <w:r>
        <w:t>Utazás időpontja: 2025. október 16 – 18.</w:t>
      </w:r>
    </w:p>
    <w:p w14:paraId="51F6789F" w14:textId="77777777" w:rsidR="001D1EBD" w:rsidRDefault="001D1EBD" w:rsidP="001D1EBD">
      <w:pPr>
        <w:pStyle w:val="Listaszerbekezds"/>
        <w:numPr>
          <w:ilvl w:val="0"/>
          <w:numId w:val="1"/>
        </w:numPr>
      </w:pPr>
      <w:r>
        <w:t>A tanulmányút helyszíne: Szlovákia, Felvidék</w:t>
      </w:r>
    </w:p>
    <w:p w14:paraId="777E5A21" w14:textId="77777777" w:rsidR="001D1EBD" w:rsidRDefault="001D1EBD" w:rsidP="001D1EBD">
      <w:pPr>
        <w:pStyle w:val="Listaszerbekezds"/>
        <w:numPr>
          <w:ilvl w:val="0"/>
          <w:numId w:val="1"/>
        </w:numPr>
      </w:pPr>
      <w:r>
        <w:t>A projekt címe: A szabadság útján, nagy elődök nyomában</w:t>
      </w:r>
    </w:p>
    <w:p w14:paraId="4554932F" w14:textId="77777777" w:rsidR="001D1EBD" w:rsidRDefault="001D1EBD" w:rsidP="001D1EBD">
      <w:pPr>
        <w:pStyle w:val="Listaszerbekezds"/>
        <w:numPr>
          <w:ilvl w:val="0"/>
          <w:numId w:val="1"/>
        </w:numPr>
      </w:pPr>
      <w:r>
        <w:t>Meglátogatott helyi iskola: Ragyolci Alapiskola és Óvoda</w:t>
      </w:r>
    </w:p>
    <w:p w14:paraId="66A98346" w14:textId="48305A66" w:rsidR="0012761C" w:rsidRDefault="001D1EBD" w:rsidP="0012761C">
      <w:pPr>
        <w:pStyle w:val="Listaszerbekezds"/>
        <w:numPr>
          <w:ilvl w:val="0"/>
          <w:numId w:val="1"/>
        </w:numPr>
      </w:pPr>
      <w:r>
        <w:t xml:space="preserve">Támogatott diákok: a 2025 – 26 -os tanév 7.A osztálya </w:t>
      </w:r>
    </w:p>
    <w:p w14:paraId="39AB2D97" w14:textId="04D33BC4" w:rsidR="006154DD" w:rsidRDefault="00794A36" w:rsidP="00DC1543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A Határtalanul! program támogatásával a 7.A osztály 2025. októberében 3 napot töltött a Felvidéken. A kirándulás előtt 3 előkészítő osztályfőnöki órát tartottunk, melyek során a gyerekek előzetes ismereteire építve beszéltük meg a tervezett progra</w:t>
      </w:r>
      <w:r w:rsidR="001614C1">
        <w:rPr>
          <w:sz w:val="24"/>
          <w:szCs w:val="24"/>
        </w:rPr>
        <w:t xml:space="preserve">mokkal, a meglátogatni kívánt városokkal kapcsolatos tudnivalókat. A felkészülés során a Digitális Barangoló Okosdoboz applikációját használtuk. Az osztály kisebb csoportokban oldott meg Szlovákiával, az egyes úticélokkal és II. Rákóczi Ferenccel kapcsolatos </w:t>
      </w:r>
      <w:r w:rsidR="001D1EBD">
        <w:rPr>
          <w:sz w:val="24"/>
          <w:szCs w:val="24"/>
        </w:rPr>
        <w:t>feladatokat</w:t>
      </w:r>
      <w:r w:rsidR="001614C1">
        <w:rPr>
          <w:sz w:val="24"/>
          <w:szCs w:val="24"/>
        </w:rPr>
        <w:t>, majd az eredményeket közösen értékeltük. Nem csak osztályfőnöki, hanem magyar és történelem órán is zajlott felkészítés. Történelem órán már 6. osztályban tanultak a gyerekek Trianonról, így az előző tanévben szerzett ismereteik alapján tudták megkezdeni a felkészülést</w:t>
      </w:r>
      <w:r w:rsidR="004621E9">
        <w:rPr>
          <w:sz w:val="24"/>
          <w:szCs w:val="24"/>
        </w:rPr>
        <w:t>, majd egy kisfilmet tekintettek meg II. Rákóczi Ferencről és a szabadság</w:t>
      </w:r>
      <w:r w:rsidR="006154DD">
        <w:rPr>
          <w:sz w:val="24"/>
          <w:szCs w:val="24"/>
        </w:rPr>
        <w:t>ról.</w:t>
      </w:r>
    </w:p>
    <w:p w14:paraId="4BFD3360" w14:textId="701BF3E3" w:rsidR="00FA2A40" w:rsidRDefault="00FA2A40" w:rsidP="00DC1543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A  Digitális Barangoló Okosdoboz felületén igaz – hamis állításokat fogalmaztam meg, mondatkiegészítős és összekötős feladatokat állítottam össze Szlovákia történelmével kapcsolatban. A gyerekek egy puzzle játék segítségével ismerkedtek meg </w:t>
      </w:r>
      <w:r w:rsidR="001D1EBD">
        <w:rPr>
          <w:sz w:val="24"/>
          <w:szCs w:val="24"/>
        </w:rPr>
        <w:t>Kassa történetével. A feladatok linkjei és a feladatok megoldása során készült képek alább láthatóak.</w:t>
      </w:r>
    </w:p>
    <w:p w14:paraId="0D69F992" w14:textId="77777777" w:rsidR="005D2F64" w:rsidRDefault="005D2F64" w:rsidP="00DC1543">
      <w:pPr>
        <w:spacing w:after="0" w:line="276" w:lineRule="auto"/>
        <w:jc w:val="both"/>
        <w:rPr>
          <w:sz w:val="24"/>
          <w:szCs w:val="24"/>
        </w:rPr>
      </w:pPr>
    </w:p>
    <w:p w14:paraId="33514D37" w14:textId="77777777" w:rsidR="005D2F64" w:rsidRPr="005D2F64" w:rsidRDefault="005D2F64" w:rsidP="005D2F64">
      <w:pPr>
        <w:spacing w:after="0" w:line="276" w:lineRule="auto"/>
        <w:jc w:val="both"/>
        <w:rPr>
          <w:sz w:val="24"/>
          <w:szCs w:val="24"/>
        </w:rPr>
      </w:pPr>
      <w:hyperlink r:id="rId5" w:tgtFrame="_blank" w:tooltip="https://www.okosdoboz.hu/contenteditor/sharedcontent/261607d3-9c4e-4efc-b1c8-53eb5dbe3f08" w:history="1">
        <w:r w:rsidRPr="005D2F64">
          <w:rPr>
            <w:rStyle w:val="Hiperhivatkozs"/>
            <w:sz w:val="24"/>
            <w:szCs w:val="24"/>
          </w:rPr>
          <w:t>https://www.okosdoboz.hu/ContentEditor/SharedContent/261607d3-9c4e-4efc-b1c8-53eb5dbe3f08</w:t>
        </w:r>
      </w:hyperlink>
    </w:p>
    <w:p w14:paraId="510C0967" w14:textId="77777777" w:rsidR="005D2F64" w:rsidRPr="005D2F64" w:rsidRDefault="005D2F64" w:rsidP="005D2F64">
      <w:pPr>
        <w:spacing w:after="0" w:line="276" w:lineRule="auto"/>
        <w:jc w:val="both"/>
        <w:rPr>
          <w:sz w:val="24"/>
          <w:szCs w:val="24"/>
        </w:rPr>
      </w:pPr>
      <w:r w:rsidRPr="005D2F64">
        <w:rPr>
          <w:sz w:val="24"/>
          <w:szCs w:val="24"/>
        </w:rPr>
        <w:t xml:space="preserve"> </w:t>
      </w:r>
      <w:hyperlink r:id="rId6" w:history="1">
        <w:r w:rsidRPr="005D2F64">
          <w:rPr>
            <w:rStyle w:val="Hiperhivatkozs"/>
            <w:sz w:val="24"/>
            <w:szCs w:val="24"/>
          </w:rPr>
          <w:t>https://www.okosdoboz.hu/ContentEditor/SharedContent/9ce91f64-9a97-4ea6-8ac7-d61f6f060de5</w:t>
        </w:r>
      </w:hyperlink>
    </w:p>
    <w:p w14:paraId="55D186C3" w14:textId="77777777" w:rsidR="005D2F64" w:rsidRPr="005D2F64" w:rsidRDefault="005D2F64" w:rsidP="005D2F64">
      <w:pPr>
        <w:spacing w:after="0" w:line="276" w:lineRule="auto"/>
        <w:jc w:val="both"/>
        <w:rPr>
          <w:sz w:val="24"/>
          <w:szCs w:val="24"/>
        </w:rPr>
      </w:pPr>
      <w:hyperlink r:id="rId7" w:history="1">
        <w:r w:rsidRPr="005D2F64">
          <w:rPr>
            <w:rStyle w:val="Hiperhivatkozs"/>
            <w:sz w:val="24"/>
            <w:szCs w:val="24"/>
          </w:rPr>
          <w:t>https://www.okosdoboz.hu/ContentEditor/SharedContent/191c5694-ef34-4f29-b9f2-810cf1b67fe6</w:t>
        </w:r>
      </w:hyperlink>
      <w:r w:rsidRPr="005D2F64">
        <w:rPr>
          <w:sz w:val="24"/>
          <w:szCs w:val="24"/>
        </w:rPr>
        <w:t xml:space="preserve"> </w:t>
      </w:r>
    </w:p>
    <w:p w14:paraId="5F00115E" w14:textId="375086DA" w:rsidR="005D2F64" w:rsidRDefault="001D1EBD" w:rsidP="00DC1543">
      <w:pPr>
        <w:spacing w:after="0" w:line="276" w:lineRule="auto"/>
        <w:jc w:val="both"/>
        <w:rPr>
          <w:sz w:val="24"/>
          <w:szCs w:val="24"/>
        </w:rPr>
      </w:pPr>
      <w:r w:rsidRPr="00DC1543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6451367" wp14:editId="4C3753A1">
            <wp:simplePos x="0" y="0"/>
            <wp:positionH relativeFrom="column">
              <wp:posOffset>-755015</wp:posOffset>
            </wp:positionH>
            <wp:positionV relativeFrom="paragraph">
              <wp:posOffset>-132080</wp:posOffset>
            </wp:positionV>
            <wp:extent cx="3168000" cy="2376000"/>
            <wp:effectExtent l="0" t="0" r="0" b="5715"/>
            <wp:wrapSquare wrapText="bothSides"/>
            <wp:docPr id="212677550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1D385" w14:textId="5E34B555" w:rsidR="00DC1543" w:rsidRDefault="006154DD" w:rsidP="00DC1543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br w:type="textWrapping" w:clear="all"/>
      </w:r>
      <w:r w:rsidRPr="00DC1543">
        <w:rPr>
          <w:sz w:val="24"/>
          <w:szCs w:val="24"/>
        </w:rPr>
        <w:drawing>
          <wp:inline distT="0" distB="0" distL="0" distR="0" wp14:anchorId="50A3B116" wp14:editId="756A203B">
            <wp:extent cx="3168000" cy="2376000"/>
            <wp:effectExtent l="0" t="0" r="0" b="5715"/>
            <wp:docPr id="235486673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C091F" w14:textId="2BD7B76F" w:rsidR="00DC1543" w:rsidRPr="00DC1543" w:rsidRDefault="00DC1543" w:rsidP="00DC1543">
      <w:pPr>
        <w:spacing w:after="0" w:line="276" w:lineRule="auto"/>
        <w:jc w:val="both"/>
        <w:rPr>
          <w:sz w:val="24"/>
          <w:szCs w:val="24"/>
        </w:rPr>
      </w:pPr>
    </w:p>
    <w:p w14:paraId="23BF4AEA" w14:textId="183A12C6" w:rsidR="00DC1543" w:rsidRPr="00DC1543" w:rsidRDefault="00DC1543" w:rsidP="00DC1543">
      <w:pPr>
        <w:spacing w:after="0" w:line="276" w:lineRule="auto"/>
        <w:jc w:val="both"/>
        <w:rPr>
          <w:sz w:val="24"/>
          <w:szCs w:val="24"/>
        </w:rPr>
      </w:pPr>
      <w:r w:rsidRPr="00DC1543">
        <w:rPr>
          <w:sz w:val="24"/>
          <w:szCs w:val="24"/>
        </w:rPr>
        <w:drawing>
          <wp:inline distT="0" distB="0" distL="0" distR="0" wp14:anchorId="52ABCC09" wp14:editId="28D7AF3B">
            <wp:extent cx="3456000" cy="2592000"/>
            <wp:effectExtent l="0" t="0" r="0" b="0"/>
            <wp:docPr id="101856063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0F999" w14:textId="77777777" w:rsidR="00DC1543" w:rsidRDefault="00DC1543" w:rsidP="00DC1543">
      <w:pPr>
        <w:spacing w:after="0" w:line="276" w:lineRule="auto"/>
        <w:jc w:val="both"/>
        <w:rPr>
          <w:sz w:val="24"/>
          <w:szCs w:val="24"/>
        </w:rPr>
      </w:pPr>
    </w:p>
    <w:p w14:paraId="5597DCDB" w14:textId="205F5C6F" w:rsidR="00DC1543" w:rsidRPr="00DC1543" w:rsidRDefault="00DC1543" w:rsidP="00DC1543">
      <w:pPr>
        <w:spacing w:after="0" w:line="276" w:lineRule="auto"/>
        <w:jc w:val="both"/>
        <w:rPr>
          <w:sz w:val="24"/>
          <w:szCs w:val="24"/>
        </w:rPr>
      </w:pPr>
    </w:p>
    <w:p w14:paraId="239EA4E6" w14:textId="77777777" w:rsidR="00DC1543" w:rsidRDefault="00DC1543" w:rsidP="00DC1543">
      <w:pPr>
        <w:spacing w:after="0" w:line="276" w:lineRule="auto"/>
        <w:jc w:val="both"/>
        <w:rPr>
          <w:sz w:val="24"/>
          <w:szCs w:val="24"/>
        </w:rPr>
      </w:pPr>
    </w:p>
    <w:p w14:paraId="14934713" w14:textId="7ABAB0E9" w:rsidR="00DC1543" w:rsidRPr="00DC1543" w:rsidRDefault="00DC1543" w:rsidP="00DC1543">
      <w:pPr>
        <w:spacing w:after="0" w:line="276" w:lineRule="auto"/>
        <w:jc w:val="both"/>
        <w:rPr>
          <w:sz w:val="24"/>
          <w:szCs w:val="24"/>
        </w:rPr>
      </w:pPr>
      <w:r w:rsidRPr="00DC1543">
        <w:rPr>
          <w:sz w:val="24"/>
          <w:szCs w:val="24"/>
        </w:rPr>
        <w:drawing>
          <wp:inline distT="0" distB="0" distL="0" distR="0" wp14:anchorId="30C51A6B" wp14:editId="2D477170">
            <wp:extent cx="3456000" cy="2592000"/>
            <wp:effectExtent l="0" t="0" r="0" b="0"/>
            <wp:docPr id="134158895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FFC27" w14:textId="34567EFC" w:rsidR="00DC1543" w:rsidRPr="00DC1543" w:rsidRDefault="00DC1543" w:rsidP="00DC1543">
      <w:pPr>
        <w:tabs>
          <w:tab w:val="left" w:pos="2484"/>
        </w:tabs>
        <w:rPr>
          <w:sz w:val="24"/>
          <w:szCs w:val="24"/>
        </w:rPr>
      </w:pPr>
    </w:p>
    <w:p w14:paraId="4C041E23" w14:textId="583B0EE5" w:rsidR="00DC1543" w:rsidRPr="00DC1543" w:rsidRDefault="00DC1543" w:rsidP="00DC1543">
      <w:pPr>
        <w:spacing w:after="0" w:line="276" w:lineRule="auto"/>
        <w:jc w:val="both"/>
        <w:rPr>
          <w:sz w:val="24"/>
          <w:szCs w:val="24"/>
        </w:rPr>
      </w:pPr>
      <w:r w:rsidRPr="00DC1543">
        <w:rPr>
          <w:sz w:val="24"/>
          <w:szCs w:val="24"/>
        </w:rPr>
        <w:drawing>
          <wp:inline distT="0" distB="0" distL="0" distR="0" wp14:anchorId="2D20525A" wp14:editId="4B9EFC72">
            <wp:extent cx="3456000" cy="2592000"/>
            <wp:effectExtent l="0" t="0" r="0" b="0"/>
            <wp:docPr id="1857010242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64B3E" w14:textId="77777777" w:rsidR="00DC1543" w:rsidRDefault="00DC1543" w:rsidP="00DC1543">
      <w:pPr>
        <w:spacing w:after="0" w:line="276" w:lineRule="auto"/>
        <w:jc w:val="both"/>
        <w:rPr>
          <w:sz w:val="24"/>
          <w:szCs w:val="24"/>
        </w:rPr>
      </w:pPr>
    </w:p>
    <w:p w14:paraId="3C276A7E" w14:textId="0B8D6C72" w:rsidR="00DC1543" w:rsidRPr="00DC1543" w:rsidRDefault="00DC1543" w:rsidP="00DC1543">
      <w:pPr>
        <w:spacing w:after="0" w:line="276" w:lineRule="auto"/>
        <w:jc w:val="both"/>
        <w:rPr>
          <w:sz w:val="24"/>
          <w:szCs w:val="24"/>
        </w:rPr>
      </w:pPr>
      <w:r w:rsidRPr="00DC1543">
        <w:rPr>
          <w:sz w:val="24"/>
          <w:szCs w:val="24"/>
        </w:rPr>
        <w:drawing>
          <wp:inline distT="0" distB="0" distL="0" distR="0" wp14:anchorId="042C8CEF" wp14:editId="495B38CD">
            <wp:extent cx="3456000" cy="2592000"/>
            <wp:effectExtent l="0" t="0" r="0" b="0"/>
            <wp:docPr id="50716577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0999D" w14:textId="3B1F94EC" w:rsidR="00DC1543" w:rsidRPr="00DC1543" w:rsidRDefault="00DC1543" w:rsidP="00DC1543">
      <w:pPr>
        <w:spacing w:after="0" w:line="276" w:lineRule="auto"/>
        <w:jc w:val="both"/>
        <w:rPr>
          <w:sz w:val="24"/>
          <w:szCs w:val="24"/>
        </w:rPr>
      </w:pPr>
      <w:r w:rsidRPr="00DC1543">
        <w:rPr>
          <w:sz w:val="24"/>
          <w:szCs w:val="24"/>
        </w:rPr>
        <w:drawing>
          <wp:inline distT="0" distB="0" distL="0" distR="0" wp14:anchorId="7C92B2C1" wp14:editId="67B29717">
            <wp:extent cx="3456000" cy="2592000"/>
            <wp:effectExtent l="0" t="0" r="0" b="0"/>
            <wp:docPr id="2105532062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0F5F8" w14:textId="088742DA" w:rsidR="00DC1543" w:rsidRPr="00DC1543" w:rsidRDefault="00DC1543" w:rsidP="00DC1543">
      <w:pPr>
        <w:spacing w:after="0" w:line="276" w:lineRule="auto"/>
        <w:jc w:val="both"/>
        <w:rPr>
          <w:sz w:val="24"/>
          <w:szCs w:val="24"/>
        </w:rPr>
      </w:pPr>
      <w:r w:rsidRPr="00DC1543">
        <w:rPr>
          <w:sz w:val="24"/>
          <w:szCs w:val="24"/>
        </w:rPr>
        <w:lastRenderedPageBreak/>
        <w:drawing>
          <wp:inline distT="0" distB="0" distL="0" distR="0" wp14:anchorId="0DFF021E" wp14:editId="449A1F61">
            <wp:extent cx="3456000" cy="2592000"/>
            <wp:effectExtent l="0" t="0" r="0" b="0"/>
            <wp:docPr id="607177766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90C6D" w14:textId="77777777" w:rsidR="00DC1543" w:rsidRDefault="00DC1543" w:rsidP="00DC1543">
      <w:pPr>
        <w:spacing w:after="0" w:line="276" w:lineRule="auto"/>
        <w:jc w:val="both"/>
        <w:rPr>
          <w:sz w:val="24"/>
          <w:szCs w:val="24"/>
        </w:rPr>
      </w:pPr>
    </w:p>
    <w:p w14:paraId="007E9C5E" w14:textId="0D3B6A35" w:rsidR="00DC1543" w:rsidRPr="00DC1543" w:rsidRDefault="00DC1543" w:rsidP="00DC1543">
      <w:pPr>
        <w:spacing w:after="0" w:line="276" w:lineRule="auto"/>
        <w:jc w:val="both"/>
        <w:rPr>
          <w:sz w:val="24"/>
          <w:szCs w:val="24"/>
        </w:rPr>
      </w:pPr>
      <w:r w:rsidRPr="00DC1543">
        <w:rPr>
          <w:sz w:val="24"/>
          <w:szCs w:val="24"/>
        </w:rPr>
        <w:drawing>
          <wp:inline distT="0" distB="0" distL="0" distR="0" wp14:anchorId="7DCB6F6D" wp14:editId="7273192F">
            <wp:extent cx="3456000" cy="2592000"/>
            <wp:effectExtent l="0" t="0" r="0" b="0"/>
            <wp:docPr id="359463615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653E5" w14:textId="273831E9" w:rsidR="00DC1543" w:rsidRPr="00DC1543" w:rsidRDefault="00DC1543" w:rsidP="00DC1543">
      <w:pPr>
        <w:spacing w:after="0" w:line="276" w:lineRule="auto"/>
        <w:jc w:val="both"/>
        <w:rPr>
          <w:sz w:val="24"/>
          <w:szCs w:val="24"/>
        </w:rPr>
      </w:pPr>
      <w:r w:rsidRPr="00DC1543">
        <w:rPr>
          <w:sz w:val="24"/>
          <w:szCs w:val="24"/>
        </w:rPr>
        <w:drawing>
          <wp:inline distT="0" distB="0" distL="0" distR="0" wp14:anchorId="49DB2DBC" wp14:editId="44A7BFBA">
            <wp:extent cx="3456000" cy="2592000"/>
            <wp:effectExtent l="0" t="0" r="0" b="0"/>
            <wp:docPr id="215177826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34914" w14:textId="77777777" w:rsidR="00DC1543" w:rsidRDefault="00DC1543" w:rsidP="00DC1543">
      <w:pPr>
        <w:spacing w:after="0" w:line="276" w:lineRule="auto"/>
        <w:jc w:val="both"/>
        <w:rPr>
          <w:sz w:val="24"/>
          <w:szCs w:val="24"/>
        </w:rPr>
      </w:pPr>
    </w:p>
    <w:p w14:paraId="755C1FAD" w14:textId="17201EA8" w:rsidR="006154DD" w:rsidRPr="006154DD" w:rsidRDefault="006154DD" w:rsidP="006154DD">
      <w:pPr>
        <w:spacing w:after="0" w:line="276" w:lineRule="auto"/>
        <w:jc w:val="both"/>
        <w:rPr>
          <w:sz w:val="24"/>
          <w:szCs w:val="24"/>
        </w:rPr>
      </w:pPr>
      <w:r w:rsidRPr="006154DD">
        <w:rPr>
          <w:sz w:val="24"/>
          <w:szCs w:val="24"/>
        </w:rPr>
        <w:lastRenderedPageBreak/>
        <w:drawing>
          <wp:inline distT="0" distB="0" distL="0" distR="0" wp14:anchorId="144D5254" wp14:editId="400616DC">
            <wp:extent cx="4500000" cy="2530800"/>
            <wp:effectExtent l="0" t="0" r="0" b="3175"/>
            <wp:docPr id="541323117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5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324E2" w14:textId="77777777" w:rsidR="00DC1543" w:rsidRDefault="00DC1543" w:rsidP="00DC1543">
      <w:pPr>
        <w:spacing w:after="0" w:line="276" w:lineRule="auto"/>
        <w:jc w:val="both"/>
        <w:rPr>
          <w:sz w:val="24"/>
          <w:szCs w:val="24"/>
        </w:rPr>
      </w:pPr>
    </w:p>
    <w:p w14:paraId="6204AF2C" w14:textId="29EE2E6C" w:rsidR="006154DD" w:rsidRPr="006154DD" w:rsidRDefault="006154DD" w:rsidP="006154DD">
      <w:pPr>
        <w:spacing w:after="0" w:line="276" w:lineRule="auto"/>
        <w:jc w:val="both"/>
        <w:rPr>
          <w:sz w:val="24"/>
          <w:szCs w:val="24"/>
        </w:rPr>
      </w:pPr>
      <w:r w:rsidRPr="006154DD">
        <w:rPr>
          <w:sz w:val="24"/>
          <w:szCs w:val="24"/>
        </w:rPr>
        <w:drawing>
          <wp:inline distT="0" distB="0" distL="0" distR="0" wp14:anchorId="1AE1C30E" wp14:editId="6065E4C4">
            <wp:extent cx="4500000" cy="2530800"/>
            <wp:effectExtent l="0" t="0" r="0" b="3175"/>
            <wp:docPr id="203689350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5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1A21A" w14:textId="77777777" w:rsidR="006154DD" w:rsidRDefault="006154DD" w:rsidP="00DC1543">
      <w:pPr>
        <w:spacing w:after="0" w:line="276" w:lineRule="auto"/>
        <w:jc w:val="both"/>
        <w:rPr>
          <w:sz w:val="24"/>
          <w:szCs w:val="24"/>
        </w:rPr>
      </w:pPr>
    </w:p>
    <w:p w14:paraId="44715F26" w14:textId="77777777" w:rsidR="006154DD" w:rsidRDefault="006154DD" w:rsidP="00DC1543">
      <w:pPr>
        <w:spacing w:after="0" w:line="276" w:lineRule="auto"/>
        <w:jc w:val="both"/>
        <w:rPr>
          <w:sz w:val="24"/>
          <w:szCs w:val="24"/>
        </w:rPr>
      </w:pPr>
    </w:p>
    <w:p w14:paraId="3F5E6FEB" w14:textId="794BC38C" w:rsidR="006154DD" w:rsidRPr="006154DD" w:rsidRDefault="006154DD" w:rsidP="006154DD">
      <w:pPr>
        <w:spacing w:after="0" w:line="276" w:lineRule="auto"/>
        <w:jc w:val="both"/>
        <w:rPr>
          <w:sz w:val="24"/>
          <w:szCs w:val="24"/>
        </w:rPr>
      </w:pPr>
      <w:r w:rsidRPr="006154DD">
        <w:rPr>
          <w:sz w:val="24"/>
          <w:szCs w:val="24"/>
        </w:rPr>
        <w:drawing>
          <wp:inline distT="0" distB="0" distL="0" distR="0" wp14:anchorId="223AA87C" wp14:editId="084898C0">
            <wp:extent cx="4374000" cy="2455200"/>
            <wp:effectExtent l="0" t="0" r="7620" b="2540"/>
            <wp:docPr id="1575111149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24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68286" w14:textId="77777777" w:rsidR="006154DD" w:rsidRDefault="006154DD" w:rsidP="00DC1543">
      <w:pPr>
        <w:spacing w:after="0" w:line="276" w:lineRule="auto"/>
        <w:jc w:val="both"/>
        <w:rPr>
          <w:sz w:val="24"/>
          <w:szCs w:val="24"/>
        </w:rPr>
      </w:pPr>
    </w:p>
    <w:p w14:paraId="66823D95" w14:textId="390ABC38" w:rsidR="006154DD" w:rsidRPr="006154DD" w:rsidRDefault="006154DD" w:rsidP="006154DD">
      <w:pPr>
        <w:spacing w:after="0" w:line="276" w:lineRule="auto"/>
        <w:jc w:val="both"/>
        <w:rPr>
          <w:sz w:val="24"/>
          <w:szCs w:val="24"/>
        </w:rPr>
      </w:pPr>
      <w:r w:rsidRPr="006154DD">
        <w:rPr>
          <w:sz w:val="24"/>
          <w:szCs w:val="24"/>
        </w:rPr>
        <w:lastRenderedPageBreak/>
        <w:drawing>
          <wp:inline distT="0" distB="0" distL="0" distR="0" wp14:anchorId="49C35AE1" wp14:editId="6418C4DB">
            <wp:extent cx="5032800" cy="2797200"/>
            <wp:effectExtent l="0" t="0" r="0" b="3175"/>
            <wp:docPr id="2016011630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8E6BD" w14:textId="79C893F2" w:rsidR="006154DD" w:rsidRPr="006154DD" w:rsidRDefault="006154DD" w:rsidP="006154DD">
      <w:pPr>
        <w:spacing w:after="0" w:line="276" w:lineRule="auto"/>
        <w:jc w:val="both"/>
        <w:rPr>
          <w:sz w:val="24"/>
          <w:szCs w:val="24"/>
        </w:rPr>
      </w:pPr>
      <w:r w:rsidRPr="006154DD">
        <w:rPr>
          <w:sz w:val="24"/>
          <w:szCs w:val="24"/>
        </w:rPr>
        <w:drawing>
          <wp:inline distT="0" distB="0" distL="0" distR="0" wp14:anchorId="178AF294" wp14:editId="2544EDDC">
            <wp:extent cx="5032800" cy="2811600"/>
            <wp:effectExtent l="0" t="0" r="0" b="8255"/>
            <wp:docPr id="739381532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00" cy="28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D588E" w14:textId="77777777" w:rsidR="006154DD" w:rsidRPr="00794A36" w:rsidRDefault="006154DD" w:rsidP="00DC1543">
      <w:pPr>
        <w:spacing w:after="0" w:line="276" w:lineRule="auto"/>
        <w:jc w:val="both"/>
        <w:rPr>
          <w:sz w:val="24"/>
          <w:szCs w:val="24"/>
        </w:rPr>
      </w:pPr>
    </w:p>
    <w:sectPr w:rsidR="006154DD" w:rsidRPr="00794A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E3185"/>
    <w:multiLevelType w:val="hybridMultilevel"/>
    <w:tmpl w:val="F45E78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7182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61C"/>
    <w:rsid w:val="00004F2A"/>
    <w:rsid w:val="0012761C"/>
    <w:rsid w:val="001614C1"/>
    <w:rsid w:val="001D1EBD"/>
    <w:rsid w:val="00285B17"/>
    <w:rsid w:val="004621E9"/>
    <w:rsid w:val="005D099A"/>
    <w:rsid w:val="005D2F64"/>
    <w:rsid w:val="006154DD"/>
    <w:rsid w:val="00794A36"/>
    <w:rsid w:val="008C5CAF"/>
    <w:rsid w:val="00A6382F"/>
    <w:rsid w:val="00DC1543"/>
    <w:rsid w:val="00FA2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75A1C"/>
  <w15:chartTrackingRefBased/>
  <w15:docId w15:val="{5E1A91C7-B62F-48BE-B8A5-2B3014199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276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276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276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276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276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276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276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276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276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276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276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276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2761C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2761C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2761C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2761C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2761C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2761C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1276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1276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1276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1276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1276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12761C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12761C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12761C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1276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2761C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12761C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5D2F64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D2F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okosdoboz.hu/ContentEditor/SharedContent/191c5694-ef34-4f29-b9f2-810cf1b67fe6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okosdoboz.hu/ContentEditor/SharedContent/9ce91f64-9a97-4ea6-8ac7-d61f6f060de5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https://www.okosdoboz.hu/ContentEditor/SharedContent/261607d3-9c4e-4efc-b1c8-53eb5dbe3f08" TargetMode="Externa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295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Bonhardt Zsuzsanna</dc:creator>
  <cp:keywords/>
  <dc:description/>
  <cp:lastModifiedBy>Bonhardt Zsuzsanna</cp:lastModifiedBy>
  <cp:revision>2</cp:revision>
  <dcterms:created xsi:type="dcterms:W3CDTF">2025-10-27T14:04:00Z</dcterms:created>
  <dcterms:modified xsi:type="dcterms:W3CDTF">2026-06-21T15:50:00Z</dcterms:modified>
</cp:coreProperties>
</file>