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4B" w:rsidRPr="00F5254B" w:rsidRDefault="000469D5" w:rsidP="00F5254B">
      <w:pPr>
        <w:rPr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1EAD1B" wp14:editId="52E3C145">
                <wp:simplePos x="0" y="0"/>
                <wp:positionH relativeFrom="column">
                  <wp:posOffset>1243330</wp:posOffset>
                </wp:positionH>
                <wp:positionV relativeFrom="paragraph">
                  <wp:posOffset>258</wp:posOffset>
                </wp:positionV>
                <wp:extent cx="3412800" cy="878400"/>
                <wp:effectExtent l="0" t="0" r="0" b="0"/>
                <wp:wrapTopAndBottom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800" cy="87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5748" w:rsidRPr="00225748" w:rsidRDefault="00EA3BC6" w:rsidP="00225748">
                            <w:pPr>
                              <w:jc w:val="center"/>
                              <w:rPr>
                                <w:rFonts w:cstheme="minorHAnsi"/>
                                <w:b/>
                                <w:smallCap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mallCaps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Öveges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TriangleInverted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1EAD1B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97.9pt;margin-top:0;width:268.7pt;height:69.1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" filled="f" stroked="f">
                <v:textbox style="mso-fit-shape-to-text:t">
                  <w:txbxContent>
                    <w:p w:rsidR="00225748" w:rsidRPr="00225748" w:rsidRDefault="00EA3BC6" w:rsidP="00225748">
                      <w:pPr>
                        <w:jc w:val="center"/>
                        <w:rPr>
                          <w:rFonts w:cstheme="minorHAnsi"/>
                          <w:b/>
                          <w:smallCaps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smallCaps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Öveges Program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5254B" w:rsidRPr="00EF3B4D" w:rsidRDefault="001D5A0A" w:rsidP="001D5A0A">
      <w:pPr>
        <w:spacing w:line="240" w:lineRule="auto"/>
        <w:ind w:left="1418" w:right="1418"/>
        <w:jc w:val="both"/>
      </w:pPr>
      <w:r w:rsidRPr="00C3749B">
        <w:t>A</w:t>
      </w:r>
      <w:r w:rsidR="00F5254B" w:rsidRPr="00EF3B4D">
        <w:t xml:space="preserve">z </w:t>
      </w:r>
      <w:r w:rsidR="00F5254B" w:rsidRPr="001F308D">
        <w:rPr>
          <w:rFonts w:cstheme="minorHAnsi"/>
          <w:b/>
          <w:i/>
          <w:u w:val="words"/>
        </w:rPr>
        <w:t>Európai Unió</w:t>
      </w:r>
      <w:r w:rsidR="00F5254B" w:rsidRPr="00EF3B4D">
        <w:t xml:space="preserve"> támogatásával </w:t>
      </w:r>
      <w:r w:rsidR="00F5254B" w:rsidRPr="00EF3B4D">
        <w:rPr>
          <w:i/>
        </w:rPr>
        <w:t>magas színvonalú természettudományos laboratórium</w:t>
      </w:r>
      <w:r w:rsidR="00F5254B" w:rsidRPr="00EF3B4D">
        <w:t xml:space="preserve"> </w:t>
      </w:r>
      <w:r w:rsidR="00373486" w:rsidRPr="00EF3B4D">
        <w:t>készült</w:t>
      </w:r>
      <w:r w:rsidR="00F5254B" w:rsidRPr="00EF3B4D">
        <w:t xml:space="preserve"> a csepeli Jedlik Ányos Gimnáziumban. </w:t>
      </w:r>
      <w:r w:rsidR="00F5254B" w:rsidRPr="00183369">
        <w:rPr>
          <w:rFonts w:ascii="Arial" w:hAnsi="Arial" w:cs="Arial"/>
        </w:rPr>
        <w:t>Budapest XXI. kerület Csepel Önkormányzata</w:t>
      </w:r>
      <w:r w:rsidR="00F5254B" w:rsidRPr="00EF3B4D">
        <w:t xml:space="preserve"> konzorciumban a </w:t>
      </w:r>
      <w:r w:rsidR="00F5254B" w:rsidRPr="00EF3B4D">
        <w:rPr>
          <w:rFonts w:ascii="Arial" w:hAnsi="Arial" w:cs="Arial"/>
        </w:rPr>
        <w:t>Klebelsberg Intézményfenntartó Központtal</w:t>
      </w:r>
      <w:r w:rsidR="00F5254B" w:rsidRPr="00EF3B4D">
        <w:t xml:space="preserve"> támogatást nyert az </w:t>
      </w:r>
      <w:r w:rsidR="00F5254B" w:rsidRPr="00EF3B4D">
        <w:rPr>
          <w:rFonts w:ascii="Arial" w:hAnsi="Arial" w:cs="Arial"/>
        </w:rPr>
        <w:t>Új Széchenyi Terv</w:t>
      </w:r>
      <w:r w:rsidR="00F5254B" w:rsidRPr="00EF3B4D">
        <w:t xml:space="preserve"> </w:t>
      </w:r>
      <w:r w:rsidR="00F5254B" w:rsidRPr="00EF3B4D">
        <w:rPr>
          <w:b/>
        </w:rPr>
        <w:t>Társadalmi Megújulás Operatív Program</w:t>
      </w:r>
      <w:r w:rsidR="00F5254B" w:rsidRPr="00EF3B4D">
        <w:t xml:space="preserve"> (</w:t>
      </w:r>
      <w:r w:rsidR="005407D7" w:rsidRPr="00EF3B4D">
        <w:t xml:space="preserve">röviden </w:t>
      </w:r>
      <w:r w:rsidR="00F5254B" w:rsidRPr="00EF3B4D">
        <w:rPr>
          <w:b/>
        </w:rPr>
        <w:t>TÁMOP</w:t>
      </w:r>
      <w:r w:rsidR="00F5254B" w:rsidRPr="00EF3B4D">
        <w:t xml:space="preserve">) keretén belül az </w:t>
      </w:r>
      <w:r w:rsidR="00F5254B" w:rsidRPr="00EF3B4D">
        <w:rPr>
          <w:b/>
        </w:rPr>
        <w:t>Öveges Programra</w:t>
      </w:r>
      <w:r w:rsidR="00183369">
        <w:rPr>
          <w:b/>
        </w:rPr>
        <w:t>.</w:t>
      </w:r>
    </w:p>
    <w:p w:rsidR="00D21533" w:rsidRPr="00D71767" w:rsidRDefault="00723A4E" w:rsidP="00723A4E">
      <w:pPr>
        <w:spacing w:after="600" w:line="360" w:lineRule="auto"/>
        <w:jc w:val="both"/>
      </w:pPr>
      <w:r w:rsidRPr="00D71767">
        <w:rPr>
          <w:noProof/>
          <w:lang w:eastAsia="hu-HU"/>
        </w:rPr>
        <w:drawing>
          <wp:anchor distT="0" distB="0" distL="180340" distR="0" simplePos="0" relativeHeight="251656192" behindDoc="0" locked="0" layoutInCell="1" allowOverlap="1" wp14:anchorId="59596E75" wp14:editId="56EF72F1">
            <wp:simplePos x="0" y="0"/>
            <wp:positionH relativeFrom="margin">
              <wp:posOffset>4580890</wp:posOffset>
            </wp:positionH>
            <wp:positionV relativeFrom="paragraph">
              <wp:posOffset>203200</wp:posOffset>
            </wp:positionV>
            <wp:extent cx="1080000" cy="684000"/>
            <wp:effectExtent l="0" t="0" r="6350" b="1905"/>
            <wp:wrapSquare wrapText="left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mia_ór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BCD" w:rsidRPr="00D71767">
        <w:t xml:space="preserve">Mindez lehetőséget biztosít az </w:t>
      </w:r>
      <w:r w:rsidR="004C411C" w:rsidRPr="00D71767">
        <w:t>együttműködő</w:t>
      </w:r>
      <w:r w:rsidR="00831BCD" w:rsidRPr="00D71767">
        <w:t xml:space="preserve"> kerületi általános iskolá</w:t>
      </w:r>
      <w:r w:rsidR="004C411C" w:rsidRPr="00D71767">
        <w:t>k</w:t>
      </w:r>
      <w:r w:rsidR="00831BCD" w:rsidRPr="00D71767">
        <w:t>nak is a korszerű természettudományos kísérletek és programok elvégzésére, hiszen az új laborban ők is tanórákat hallgat</w:t>
      </w:r>
      <w:r w:rsidR="004C411C" w:rsidRPr="00D71767">
        <w:t>hat</w:t>
      </w:r>
      <w:r w:rsidR="00831BCD" w:rsidRPr="00D71767">
        <w:t>nak.</w:t>
      </w:r>
      <w:r w:rsidR="004D57C4" w:rsidRPr="00D71767">
        <w:t xml:space="preserve"> A felújítással az iskola új </w:t>
      </w:r>
      <w:r w:rsidR="004D57C4" w:rsidRPr="00D71767">
        <w:rPr>
          <w:i/>
        </w:rPr>
        <w:t>bútorokkal, informatikai eszközökkel</w:t>
      </w:r>
      <w:r w:rsidR="004D57C4" w:rsidRPr="00D71767">
        <w:t xml:space="preserve"> gazdagodott, a labor pedig a </w:t>
      </w:r>
      <w:bookmarkStart w:id="0" w:name="_GoBack"/>
      <w:bookmarkEnd w:id="0"/>
      <w:r w:rsidR="004D57C4" w:rsidRPr="00D71767">
        <w:t>kísérletekhez elengedhetetlen anyagokkal, vegyszerekkel a fizika, a kémia és a biológia tantárgyakhoz szükséges bemutató eszközökkel bővült</w:t>
      </w:r>
    </w:p>
    <w:p w:rsidR="000D376E" w:rsidRPr="0055309B" w:rsidRDefault="009A7888" w:rsidP="0055309B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240" w:line="240" w:lineRule="auto"/>
        <w:ind w:left="4536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0939ED4E" wp14:editId="0E517E8A">
            <wp:simplePos x="0" y="0"/>
            <wp:positionH relativeFrom="column">
              <wp:posOffset>-242570</wp:posOffset>
            </wp:positionH>
            <wp:positionV relativeFrom="paragraph">
              <wp:posOffset>15240</wp:posOffset>
            </wp:positionV>
            <wp:extent cx="2880000" cy="288000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v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376E" w:rsidRPr="0055309B">
        <w:rPr>
          <w:b/>
          <w:sz w:val="32"/>
          <w:szCs w:val="32"/>
        </w:rPr>
        <w:t>Partner iskolák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 xml:space="preserve">Gróf Széchenyi István Általános és </w:t>
      </w:r>
      <w:proofErr w:type="spellStart"/>
      <w:r w:rsidRPr="009E3874">
        <w:t>Kéttannyelvű</w:t>
      </w:r>
      <w:proofErr w:type="spellEnd"/>
      <w:r w:rsidRPr="009E3874">
        <w:t xml:space="preserve">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Herman Ottó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Katona József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Kazinczy Ferenc Értékközvetítő és Képességfejlesztő Ált. Isk.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Kék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Mátyás Király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Minta Teszt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Móra Ferenc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 xml:space="preserve">Nagy Imre Ált. </w:t>
      </w:r>
      <w:proofErr w:type="spellStart"/>
      <w:r w:rsidRPr="009E3874">
        <w:t>Műv</w:t>
      </w:r>
      <w:proofErr w:type="spellEnd"/>
      <w:r w:rsidRPr="009E3874">
        <w:t>. Központ Általános Iskola</w:t>
      </w:r>
    </w:p>
    <w:p w:rsidR="000D376E" w:rsidRPr="009E3874" w:rsidRDefault="000D376E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</w:pPr>
      <w:r w:rsidRPr="009E3874">
        <w:t>Szárcsa Általános Iskola</w:t>
      </w:r>
    </w:p>
    <w:p w:rsidR="000D376E" w:rsidRPr="00F6312A" w:rsidRDefault="0055309B" w:rsidP="0055309B">
      <w:pPr>
        <w:pStyle w:val="Listaszerbekezds"/>
        <w:numPr>
          <w:ilvl w:val="0"/>
          <w:numId w:val="3"/>
        </w:num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pacing w:after="0" w:line="240" w:lineRule="auto"/>
        <w:ind w:left="4893" w:hanging="357"/>
        <w:contextualSpacing w:val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5F616D0D" wp14:editId="37A16AA8">
            <wp:simplePos x="0" y="0"/>
            <wp:positionH relativeFrom="column">
              <wp:posOffset>4347846</wp:posOffset>
            </wp:positionH>
            <wp:positionV relativeFrom="paragraph">
              <wp:posOffset>1031080</wp:posOffset>
            </wp:positionV>
            <wp:extent cx="1080000" cy="698400"/>
            <wp:effectExtent l="114300" t="228600" r="120650" b="235585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ikoszkopok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00000">
                      <a:off x="0" y="0"/>
                      <a:ext cx="1080000" cy="69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19D3627E" wp14:editId="5D764E0B">
            <wp:simplePos x="0" y="0"/>
            <wp:positionH relativeFrom="column">
              <wp:posOffset>305057</wp:posOffset>
            </wp:positionH>
            <wp:positionV relativeFrom="paragraph">
              <wp:posOffset>942850</wp:posOffset>
            </wp:positionV>
            <wp:extent cx="1080000" cy="720000"/>
            <wp:effectExtent l="114300" t="228600" r="120650" b="233045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ebe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00000">
                      <a:off x="0" y="0"/>
                      <a:ext cx="108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87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CE6C5" wp14:editId="044DE731">
                <wp:simplePos x="0" y="0"/>
                <wp:positionH relativeFrom="column">
                  <wp:posOffset>2030360</wp:posOffset>
                </wp:positionH>
                <wp:positionV relativeFrom="paragraph">
                  <wp:posOffset>599830</wp:posOffset>
                </wp:positionV>
                <wp:extent cx="1800000" cy="1133475"/>
                <wp:effectExtent l="0" t="0" r="10160" b="28575"/>
                <wp:wrapNone/>
                <wp:docPr id="5" name="Tekercs vízszintes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13347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E80" w:rsidRPr="001A7E80" w:rsidRDefault="00D66B18" w:rsidP="001A7E80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8B5244">
                              <w:rPr>
                                <w:rFonts w:ascii="Times New Roman" w:hAnsi="Times New Roman" w:cs="Times New Roman"/>
                                <w:color w:val="000000" w:themeColor="text1"/>
                                <w:position w:val="6"/>
                                <w:sz w:val="56"/>
                                <w:szCs w:val="56"/>
                              </w:rPr>
                              <w:t>T</w:t>
                            </w:r>
                            <w:proofErr w:type="spellStart"/>
                            <w:r w:rsidRPr="001F5C07">
                              <w:rPr>
                                <w:rFonts w:ascii="Times New Roman" w:hAnsi="Times New Roman" w:cs="Times New Roman"/>
                                <w:color w:val="000000" w:themeColor="text1"/>
                                <w:position w:val="6"/>
                                <w:sz w:val="56"/>
                                <w:szCs w:val="56"/>
                              </w:rPr>
                              <w:t>T</w:t>
                            </w:r>
                            <w:proofErr w:type="spellEnd"/>
                            <w:r w:rsidR="00F02EEC" w:rsidRPr="001F5C07">
                              <w:rPr>
                                <w:rFonts w:ascii="Times New Roman" w:hAnsi="Times New Roman" w:cs="Times New Roman"/>
                                <w:color w:val="000000" w:themeColor="text1"/>
                                <w:position w:val="6"/>
                                <w:sz w:val="56"/>
                                <w:szCs w:val="56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Tekercs vízszintesen 5" o:spid="_x0000_s1027" type="#_x0000_t98" style="position:absolute;left:0;text-align:left;margin-left:159.85pt;margin-top:47.25pt;width:141.75pt;height:89.2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" adj="5400" filled="f" strokecolor="black [3213]" strokeweight="2pt">
                <v:textbox>
                  <w:txbxContent>
                    <w:p w:rsidR="001A7E80" w:rsidRPr="001A7E80" w:rsidRDefault="00D66B18" w:rsidP="001A7E80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r w:rsidRPr="008B5244">
                        <w:rPr>
                          <w:rFonts w:ascii="Times New Roman" w:hAnsi="Times New Roman" w:cs="Times New Roman"/>
                          <w:color w:val="000000" w:themeColor="text1"/>
                          <w:position w:val="6"/>
                          <w:sz w:val="56"/>
                          <w:szCs w:val="56"/>
                        </w:rPr>
                        <w:t>T</w:t>
                      </w:r>
                      <w:proofErr w:type="spellStart"/>
                      <w:r w:rsidRPr="001F5C07">
                        <w:rPr>
                          <w:rFonts w:ascii="Times New Roman" w:hAnsi="Times New Roman" w:cs="Times New Roman"/>
                          <w:color w:val="000000" w:themeColor="text1"/>
                          <w:position w:val="6"/>
                          <w:sz w:val="56"/>
                          <w:szCs w:val="56"/>
                        </w:rPr>
                        <w:t>T</w:t>
                      </w:r>
                      <w:proofErr w:type="spellEnd"/>
                      <w:r w:rsidR="00F02EEC" w:rsidRPr="001F5C07">
                        <w:rPr>
                          <w:rFonts w:ascii="Times New Roman" w:hAnsi="Times New Roman" w:cs="Times New Roman"/>
                          <w:color w:val="000000" w:themeColor="text1"/>
                          <w:position w:val="6"/>
                          <w:sz w:val="56"/>
                          <w:szCs w:val="5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0D376E" w:rsidRPr="009E3874">
        <w:t>V</w:t>
      </w:r>
      <w:r w:rsidR="00DB0EC8" w:rsidRPr="009E3874">
        <w:t>ermes Miklós Általános Iskola</w:t>
      </w:r>
    </w:p>
    <w:sectPr w:rsidR="000D376E" w:rsidRPr="00F6312A" w:rsidSect="000B3332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Borders w:offsetFrom="page">
        <w:left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65" w:rsidRDefault="00532465" w:rsidP="00AE5BF1">
      <w:pPr>
        <w:spacing w:after="0" w:line="240" w:lineRule="auto"/>
      </w:pPr>
      <w:r>
        <w:separator/>
      </w:r>
    </w:p>
  </w:endnote>
  <w:endnote w:type="continuationSeparator" w:id="0">
    <w:p w:rsidR="00532465" w:rsidRDefault="00532465" w:rsidP="00AE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81723"/>
      <w:docPartObj>
        <w:docPartGallery w:val="Page Numbers (Bottom of Page)"/>
        <w:docPartUnique/>
      </w:docPartObj>
    </w:sdtPr>
    <w:sdtEndPr/>
    <w:sdtContent>
      <w:p w:rsidR="00CE1208" w:rsidRDefault="00CE1208" w:rsidP="004027AF">
        <w:pPr>
          <w:pStyle w:val="llb"/>
          <w:pBdr>
            <w:top w:val="thickThinLargeGap" w:sz="2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C0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65" w:rsidRDefault="00532465" w:rsidP="00AE5BF1">
      <w:pPr>
        <w:spacing w:after="0" w:line="240" w:lineRule="auto"/>
      </w:pPr>
      <w:r>
        <w:separator/>
      </w:r>
    </w:p>
  </w:footnote>
  <w:footnote w:type="continuationSeparator" w:id="0">
    <w:p w:rsidR="00532465" w:rsidRDefault="00532465" w:rsidP="00AE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32" w:rsidRDefault="000B3332" w:rsidP="00CE1208">
    <w:pPr>
      <w:pStyle w:val="lfej"/>
      <w:pBdr>
        <w:bottom w:val="thinThickLargeGap" w:sz="24" w:space="1" w:color="auto"/>
      </w:pBdr>
      <w:tabs>
        <w:tab w:val="clear" w:pos="4536"/>
        <w:tab w:val="right" w:pos="8789"/>
      </w:tabs>
    </w:pPr>
    <w:r>
      <w:t xml:space="preserve">Kategória: </w:t>
    </w:r>
    <w:proofErr w:type="spellStart"/>
    <w:r>
      <w:t>Komplex-I</w:t>
    </w:r>
    <w:proofErr w:type="spellEnd"/>
    <w:r w:rsidR="004144E4">
      <w:t xml:space="preserve"> 2015</w:t>
    </w:r>
    <w:r>
      <w:tab/>
      <w:t>Készítette: Sajátnév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651F"/>
    <w:multiLevelType w:val="hybridMultilevel"/>
    <w:tmpl w:val="5816D562"/>
    <w:lvl w:ilvl="0" w:tplc="585E7792">
      <w:start w:val="1"/>
      <w:numFmt w:val="bullet"/>
      <w:lvlText w:val=""/>
      <w:lvlJc w:val="left"/>
      <w:pPr>
        <w:ind w:left="67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">
    <w:nsid w:val="31FF48CE"/>
    <w:multiLevelType w:val="hybridMultilevel"/>
    <w:tmpl w:val="8C6801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8F690A"/>
    <w:multiLevelType w:val="hybridMultilevel"/>
    <w:tmpl w:val="C576E5FC"/>
    <w:lvl w:ilvl="0" w:tplc="02FA8414">
      <w:start w:val="1"/>
      <w:numFmt w:val="bullet"/>
      <w:lvlText w:val=""/>
      <w:lvlJc w:val="left"/>
      <w:pPr>
        <w:ind w:left="67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54B"/>
    <w:rsid w:val="000469D5"/>
    <w:rsid w:val="000738A0"/>
    <w:rsid w:val="000A1DA6"/>
    <w:rsid w:val="000B3332"/>
    <w:rsid w:val="000D376E"/>
    <w:rsid w:val="001167F9"/>
    <w:rsid w:val="00183369"/>
    <w:rsid w:val="001A7E80"/>
    <w:rsid w:val="001D5A0A"/>
    <w:rsid w:val="001F308D"/>
    <w:rsid w:val="001F5C07"/>
    <w:rsid w:val="00207F10"/>
    <w:rsid w:val="00225748"/>
    <w:rsid w:val="00255D32"/>
    <w:rsid w:val="0026309F"/>
    <w:rsid w:val="003235BE"/>
    <w:rsid w:val="00373486"/>
    <w:rsid w:val="003B314A"/>
    <w:rsid w:val="004027AF"/>
    <w:rsid w:val="004144E4"/>
    <w:rsid w:val="004C411C"/>
    <w:rsid w:val="004D57C4"/>
    <w:rsid w:val="004E35B0"/>
    <w:rsid w:val="004E5165"/>
    <w:rsid w:val="005116BF"/>
    <w:rsid w:val="00532465"/>
    <w:rsid w:val="005407D7"/>
    <w:rsid w:val="0055309B"/>
    <w:rsid w:val="005F3846"/>
    <w:rsid w:val="006115FE"/>
    <w:rsid w:val="00667BA7"/>
    <w:rsid w:val="006E440C"/>
    <w:rsid w:val="00723A4E"/>
    <w:rsid w:val="007E4FF3"/>
    <w:rsid w:val="00806B54"/>
    <w:rsid w:val="00831BCD"/>
    <w:rsid w:val="0087439F"/>
    <w:rsid w:val="008B5244"/>
    <w:rsid w:val="008E160C"/>
    <w:rsid w:val="009628B9"/>
    <w:rsid w:val="00977B7B"/>
    <w:rsid w:val="009A7888"/>
    <w:rsid w:val="009A78A4"/>
    <w:rsid w:val="009E3874"/>
    <w:rsid w:val="00A73E6E"/>
    <w:rsid w:val="00AE5BF1"/>
    <w:rsid w:val="00AF025F"/>
    <w:rsid w:val="00B23472"/>
    <w:rsid w:val="00B55B46"/>
    <w:rsid w:val="00C11AF2"/>
    <w:rsid w:val="00C3749B"/>
    <w:rsid w:val="00C85478"/>
    <w:rsid w:val="00CE1208"/>
    <w:rsid w:val="00D21533"/>
    <w:rsid w:val="00D66B18"/>
    <w:rsid w:val="00D71767"/>
    <w:rsid w:val="00DB0EC8"/>
    <w:rsid w:val="00DD0C9C"/>
    <w:rsid w:val="00E131EA"/>
    <w:rsid w:val="00EA3BC6"/>
    <w:rsid w:val="00EB7858"/>
    <w:rsid w:val="00EF3B4D"/>
    <w:rsid w:val="00F02EEC"/>
    <w:rsid w:val="00F5254B"/>
    <w:rsid w:val="00F6312A"/>
    <w:rsid w:val="00F6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376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5BF1"/>
  </w:style>
  <w:style w:type="paragraph" w:styleId="llb">
    <w:name w:val="footer"/>
    <w:basedOn w:val="Norml"/>
    <w:link w:val="llbChar"/>
    <w:uiPriority w:val="99"/>
    <w:unhideWhenUsed/>
    <w:rsid w:val="00AE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5BF1"/>
  </w:style>
  <w:style w:type="paragraph" w:styleId="Buborkszveg">
    <w:name w:val="Balloon Text"/>
    <w:basedOn w:val="Norml"/>
    <w:link w:val="BuborkszvegChar"/>
    <w:uiPriority w:val="99"/>
    <w:semiHidden/>
    <w:unhideWhenUsed/>
    <w:rsid w:val="0080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6B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376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5BF1"/>
  </w:style>
  <w:style w:type="paragraph" w:styleId="llb">
    <w:name w:val="footer"/>
    <w:basedOn w:val="Norml"/>
    <w:link w:val="llbChar"/>
    <w:uiPriority w:val="99"/>
    <w:unhideWhenUsed/>
    <w:rsid w:val="00AE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5BF1"/>
  </w:style>
  <w:style w:type="paragraph" w:styleId="Buborkszveg">
    <w:name w:val="Balloon Text"/>
    <w:basedOn w:val="Norml"/>
    <w:link w:val="BuborkszvegChar"/>
    <w:uiPriority w:val="99"/>
    <w:semiHidden/>
    <w:unhideWhenUsed/>
    <w:rsid w:val="0080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6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3358">
      <w:bodyDiv w:val="1"/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41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955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328248">
      <w:bodyDiv w:val="1"/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700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7727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95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1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591392">
      <w:bodyDiv w:val="1"/>
      <w:marLeft w:val="0"/>
      <w:marRight w:val="0"/>
      <w:marTop w:val="15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5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887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Buváriné Vass Rózsa</dc:creator>
  <cp:lastModifiedBy>Rózsa</cp:lastModifiedBy>
  <cp:revision>2</cp:revision>
  <cp:lastPrinted>2015-02-11T12:47:00Z</cp:lastPrinted>
  <dcterms:created xsi:type="dcterms:W3CDTF">2015-02-14T15:01:00Z</dcterms:created>
  <dcterms:modified xsi:type="dcterms:W3CDTF">2015-02-14T15:01:00Z</dcterms:modified>
</cp:coreProperties>
</file>