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30" w:rsidRPr="00315866" w:rsidRDefault="00174F87" w:rsidP="00A96FAE">
      <w:pPr>
        <w:shd w:val="clear" w:color="auto" w:fill="FFFFFA"/>
        <w:spacing w:before="120" w:after="120" w:line="360" w:lineRule="auto"/>
        <w:jc w:val="center"/>
        <w:rPr>
          <w:rFonts w:ascii="Times New Roman" w:hAnsi="Times New Roman" w:cs="Times New Roman"/>
          <w:lang w:eastAsia="hu-H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158C09" wp14:editId="06AA194D">
                <wp:simplePos x="0" y="0"/>
                <wp:positionH relativeFrom="column">
                  <wp:posOffset>1880235</wp:posOffset>
                </wp:positionH>
                <wp:positionV relativeFrom="paragraph">
                  <wp:posOffset>-71755</wp:posOffset>
                </wp:positionV>
                <wp:extent cx="1828800" cy="1828800"/>
                <wp:effectExtent l="0" t="0" r="0" b="0"/>
                <wp:wrapTopAndBottom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4F87" w:rsidRPr="0048523F" w:rsidRDefault="00174F87" w:rsidP="00174F87">
                            <w:pPr>
                              <w:shd w:val="clear" w:color="auto" w:fill="FFFFFA"/>
                              <w:spacing w:before="120" w:after="120" w:line="360" w:lineRule="auto"/>
                              <w:jc w:val="center"/>
                              <w:rPr>
                                <w:rFonts w:cs="Times New Roman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8523F">
                              <w:rPr>
                                <w:rFonts w:cs="Times New Roman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Bakancs túra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urveDow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left:0;text-align:left;margin-left:148.05pt;margin-top:-5.65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" filled="f" stroked="f">
                <v:fill o:detectmouseclick="t"/>
                <v:textbox style="mso-fit-shape-to-text:t">
                  <w:txbxContent>
                    <w:p w:rsidR="00174F87" w:rsidRPr="0048523F" w:rsidRDefault="00174F87" w:rsidP="00174F87">
                      <w:pPr>
                        <w:shd w:val="clear" w:color="auto" w:fill="FFFFFA"/>
                        <w:spacing w:before="120" w:after="120" w:line="360" w:lineRule="auto"/>
                        <w:jc w:val="center"/>
                        <w:rPr>
                          <w:rFonts w:cs="Times New Roman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8523F">
                        <w:rPr>
                          <w:rFonts w:cs="Times New Roman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Bakancs túra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97B30" w:rsidRPr="00315866">
        <w:rPr>
          <w:rFonts w:ascii="Times New Roman" w:hAnsi="Times New Roman" w:cs="Times New Roman"/>
          <w:lang w:eastAsia="hu-HU"/>
        </w:rPr>
        <w:t xml:space="preserve">A </w:t>
      </w:r>
      <w:r w:rsidR="003A2097" w:rsidRPr="00315866">
        <w:rPr>
          <w:rFonts w:ascii="Times New Roman" w:hAnsi="Times New Roman" w:cs="Times New Roman"/>
          <w:b/>
          <w:lang w:eastAsia="hu-HU"/>
        </w:rPr>
        <w:t>Előzd meg a kisvasutat</w:t>
      </w:r>
      <w:r w:rsidR="003A2097" w:rsidRPr="00315866">
        <w:rPr>
          <w:rFonts w:ascii="Times New Roman" w:hAnsi="Times New Roman" w:cs="Times New Roman"/>
          <w:lang w:eastAsia="hu-HU"/>
        </w:rPr>
        <w:t xml:space="preserve"> versenysorozat</w:t>
      </w:r>
      <w:r w:rsidR="00A97B30" w:rsidRPr="00315866">
        <w:rPr>
          <w:rFonts w:ascii="Times New Roman" w:hAnsi="Times New Roman" w:cs="Times New Roman"/>
          <w:lang w:eastAsia="hu-HU"/>
        </w:rPr>
        <w:t xml:space="preserve"> számára a </w:t>
      </w:r>
      <w:r w:rsidR="00463EBF" w:rsidRPr="00106A31">
        <w:rPr>
          <w:rFonts w:ascii="Times New Roman" w:hAnsi="Times New Roman" w:cs="Times New Roman"/>
          <w:b/>
          <w:i/>
          <w:lang w:eastAsia="hu-HU"/>
        </w:rPr>
        <w:t>Bakancstúra Kedvelők</w:t>
      </w:r>
      <w:r w:rsidR="00A97B30" w:rsidRPr="00106A31">
        <w:rPr>
          <w:rFonts w:ascii="Times New Roman" w:hAnsi="Times New Roman" w:cs="Times New Roman"/>
          <w:b/>
          <w:i/>
          <w:lang w:eastAsia="hu-HU"/>
        </w:rPr>
        <w:t xml:space="preserve"> Baráti Kör</w:t>
      </w:r>
      <w:r w:rsidR="00463EBF" w:rsidRPr="00106A31">
        <w:rPr>
          <w:rFonts w:ascii="Times New Roman" w:hAnsi="Times New Roman" w:cs="Times New Roman"/>
          <w:b/>
          <w:i/>
          <w:lang w:eastAsia="hu-HU"/>
        </w:rPr>
        <w:t>e</w:t>
      </w:r>
      <w:r w:rsidR="00A97B30" w:rsidRPr="00315866">
        <w:rPr>
          <w:rFonts w:ascii="Times New Roman" w:hAnsi="Times New Roman" w:cs="Times New Roman"/>
          <w:lang w:eastAsia="hu-HU"/>
        </w:rPr>
        <w:t xml:space="preserve"> </w:t>
      </w:r>
      <w:r w:rsidR="00930F3A" w:rsidRPr="00315866">
        <w:rPr>
          <w:rFonts w:ascii="Times New Roman" w:hAnsi="Times New Roman" w:cs="Times New Roman"/>
          <w:lang w:eastAsia="hu-HU"/>
        </w:rPr>
        <w:t>az alábbi</w:t>
      </w:r>
      <w:r w:rsidR="00106A31">
        <w:rPr>
          <w:rFonts w:ascii="Times New Roman" w:hAnsi="Times New Roman" w:cs="Times New Roman"/>
          <w:lang w:eastAsia="hu-HU"/>
        </w:rPr>
        <w:t xml:space="preserve"> </w:t>
      </w:r>
      <w:r w:rsidR="00A97B30" w:rsidRPr="00315866">
        <w:rPr>
          <w:rFonts w:ascii="Times New Roman" w:hAnsi="Times New Roman" w:cs="Times New Roman"/>
          <w:lang w:eastAsia="hu-HU"/>
        </w:rPr>
        <w:t>túra lehetőséget</w:t>
      </w:r>
      <w:r w:rsidR="00106A31">
        <w:rPr>
          <w:rFonts w:ascii="Times New Roman" w:hAnsi="Times New Roman" w:cs="Times New Roman"/>
          <w:lang w:eastAsia="hu-HU"/>
        </w:rPr>
        <w:t xml:space="preserve"> </w:t>
      </w:r>
      <w:r w:rsidR="00A97B30" w:rsidRPr="00315866">
        <w:rPr>
          <w:rFonts w:ascii="Times New Roman" w:hAnsi="Times New Roman" w:cs="Times New Roman"/>
          <w:lang w:eastAsia="hu-HU"/>
        </w:rPr>
        <w:t>hirdeti meg az érdeklődők számára.</w:t>
      </w:r>
    </w:p>
    <w:p w:rsidR="00A97B30" w:rsidRDefault="00A97B30" w:rsidP="00A96FAE">
      <w:pPr>
        <w:shd w:val="clear" w:color="auto" w:fill="FFDF6A" w:themeFill="accent1" w:themeFillTint="99"/>
        <w:tabs>
          <w:tab w:val="left" w:pos="3402"/>
          <w:tab w:val="left" w:pos="6804"/>
        </w:tabs>
        <w:spacing w:before="120" w:after="120" w:line="240" w:lineRule="auto"/>
        <w:rPr>
          <w:rFonts w:ascii="Arial" w:hAnsi="Arial" w:cs="Arial"/>
          <w:lang w:eastAsia="hu-HU"/>
        </w:rPr>
      </w:pPr>
      <w:r w:rsidRPr="00930F3A">
        <w:rPr>
          <w:rFonts w:ascii="Arial" w:hAnsi="Arial" w:cs="Arial"/>
          <w:b/>
          <w:lang w:eastAsia="hu-HU"/>
        </w:rPr>
        <w:t>Időpont:</w:t>
      </w:r>
      <w:r w:rsidRPr="008215AC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2014.</w:t>
      </w:r>
      <w:r w:rsidRPr="008215AC">
        <w:rPr>
          <w:rFonts w:ascii="Arial" w:hAnsi="Arial" w:cs="Arial"/>
          <w:lang w:eastAsia="hu-HU"/>
        </w:rPr>
        <w:t>0</w:t>
      </w:r>
      <w:r>
        <w:rPr>
          <w:rFonts w:ascii="Arial" w:hAnsi="Arial" w:cs="Arial"/>
          <w:lang w:eastAsia="hu-HU"/>
        </w:rPr>
        <w:t>2</w:t>
      </w:r>
      <w:r w:rsidRPr="008215AC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>30</w:t>
      </w:r>
      <w:r w:rsidRPr="008215AC">
        <w:rPr>
          <w:rFonts w:ascii="Arial" w:hAnsi="Arial" w:cs="Arial"/>
          <w:lang w:eastAsia="hu-HU"/>
        </w:rPr>
        <w:t>.</w:t>
      </w:r>
      <w:r w:rsidR="00930F3A">
        <w:rPr>
          <w:rFonts w:ascii="Arial" w:hAnsi="Arial" w:cs="Arial"/>
          <w:lang w:eastAsia="hu-HU"/>
        </w:rPr>
        <w:tab/>
      </w:r>
      <w:r w:rsidR="00930F3A" w:rsidRPr="00930F3A">
        <w:rPr>
          <w:rFonts w:ascii="Arial" w:hAnsi="Arial" w:cs="Arial"/>
          <w:b/>
          <w:lang w:eastAsia="hu-HU"/>
        </w:rPr>
        <w:t>Helyszín</w:t>
      </w:r>
      <w:r w:rsidR="00930F3A" w:rsidRPr="00930F3A">
        <w:rPr>
          <w:rFonts w:ascii="Arial" w:hAnsi="Arial" w:cs="Arial"/>
          <w:lang w:eastAsia="hu-HU"/>
        </w:rPr>
        <w:t>:</w:t>
      </w:r>
      <w:r w:rsidR="002C5FFD">
        <w:rPr>
          <w:rFonts w:ascii="Arial" w:hAnsi="Arial" w:cs="Arial"/>
          <w:lang w:eastAsia="hu-HU"/>
        </w:rPr>
        <w:t xml:space="preserve"> </w:t>
      </w:r>
      <w:r w:rsidR="00930F3A">
        <w:rPr>
          <w:rFonts w:ascii="Arial" w:hAnsi="Arial" w:cs="Arial"/>
          <w:lang w:eastAsia="hu-HU"/>
        </w:rPr>
        <w:t>Budapest</w:t>
      </w:r>
      <w:r w:rsidR="00930F3A">
        <w:rPr>
          <w:rFonts w:ascii="Arial" w:hAnsi="Arial" w:cs="Arial"/>
          <w:lang w:eastAsia="hu-HU"/>
        </w:rPr>
        <w:tab/>
      </w:r>
      <w:r w:rsidR="00930F3A" w:rsidRPr="0012128E">
        <w:rPr>
          <w:rFonts w:ascii="Arial" w:hAnsi="Arial" w:cs="Arial"/>
          <w:b/>
          <w:lang w:eastAsia="hu-HU"/>
        </w:rPr>
        <w:t>Kategória:</w:t>
      </w:r>
      <w:r w:rsidR="00930F3A">
        <w:rPr>
          <w:rFonts w:ascii="Arial" w:hAnsi="Arial" w:cs="Arial"/>
          <w:lang w:eastAsia="hu-HU"/>
        </w:rPr>
        <w:t xml:space="preserve"> Bakancs</w:t>
      </w:r>
      <w:r w:rsidR="00C91CFB" w:rsidRPr="00C91CFB">
        <w:rPr>
          <w:rFonts w:ascii="Arial" w:hAnsi="Arial" w:cs="Arial"/>
          <w:lang w:eastAsia="hu-HU"/>
        </w:rPr>
        <w:t xml:space="preserve"> </w:t>
      </w:r>
    </w:p>
    <w:p w:rsidR="00A97B30" w:rsidRPr="00106A31" w:rsidRDefault="00A97B30" w:rsidP="00B92FC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sz w:val="24"/>
          <w:szCs w:val="24"/>
          <w:lang w:eastAsia="hu-HU"/>
        </w:rPr>
        <w:t>Az</w:t>
      </w:r>
      <w:r w:rsidR="008E4A52"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2097" w:rsidRPr="00106A31">
        <w:rPr>
          <w:rFonts w:ascii="Times New Roman" w:hAnsi="Times New Roman" w:cs="Times New Roman"/>
          <w:b/>
          <w:sz w:val="24"/>
          <w:szCs w:val="24"/>
          <w:lang w:eastAsia="hu-HU"/>
        </w:rPr>
        <w:t>Előzd meg a kisvasutat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 versenysorozat, a </w:t>
      </w:r>
      <w:r w:rsidR="00106A31" w:rsidRPr="00106A31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Magyarországi</w:t>
      </w:r>
      <w:r w:rsidR="00106A31" w:rsidRPr="00106A31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106A31" w:rsidRPr="00106A31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Kisvasutak</w:t>
      </w:r>
      <w:r w:rsidR="00106A31" w:rsidRPr="00106A31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106A31" w:rsidRPr="00106A31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Örökös</w:t>
      </w:r>
      <w:r w:rsidR="00106A31" w:rsidRPr="00106A31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106A31" w:rsidRPr="00106A31">
        <w:rPr>
          <w:rFonts w:ascii="Times New Roman" w:hAnsi="Times New Roman" w:cs="Times New Roman"/>
          <w:i/>
          <w:sz w:val="24"/>
          <w:szCs w:val="24"/>
          <w:u w:val="single"/>
          <w:lang w:eastAsia="hu-HU"/>
        </w:rPr>
        <w:t>Gyalogtúrázója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 mozgalom része.</w:t>
      </w:r>
    </w:p>
    <w:p w:rsidR="00A97B30" w:rsidRPr="00106A31" w:rsidRDefault="00A97B30" w:rsidP="00463E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b/>
          <w:i/>
          <w:sz w:val="24"/>
          <w:szCs w:val="24"/>
          <w:lang w:eastAsia="hu-HU"/>
        </w:rPr>
        <w:t>Frissítés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: Tea, édes és sós keksz, szőlőcukor a </w:t>
      </w:r>
      <w:proofErr w:type="spellStart"/>
      <w:r w:rsidRPr="00106A31">
        <w:rPr>
          <w:rFonts w:ascii="Times New Roman" w:hAnsi="Times New Roman" w:cs="Times New Roman"/>
          <w:sz w:val="24"/>
          <w:szCs w:val="24"/>
          <w:lang w:eastAsia="hu-HU"/>
        </w:rPr>
        <w:t>Szépjuhászné</w:t>
      </w:r>
      <w:proofErr w:type="spellEnd"/>
      <w:r w:rsidR="00AD07D8" w:rsidRPr="00106A31">
        <w:rPr>
          <w:rStyle w:val="Lbjegyzet-hivatkozs"/>
          <w:rFonts w:ascii="Times New Roman" w:hAnsi="Times New Roman" w:cs="Times New Roman"/>
          <w:sz w:val="24"/>
          <w:szCs w:val="24"/>
          <w:lang w:eastAsia="hu-HU"/>
        </w:rPr>
        <w:footnoteReference w:id="1"/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 ellenőrzőponton, zsíros kenyér a célban. Környezetvédelmi okokból a túráinkon eldobható poharat nem adunk, a rajtban és a célban, valamint egyes túráinkon a frissítő ponton lehet műanyag poharat vásárolni 150 Ft/db áron.</w:t>
      </w:r>
    </w:p>
    <w:p w:rsidR="00A97B30" w:rsidRPr="00106A31" w:rsidRDefault="00A97B30" w:rsidP="00463E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sz w:val="24"/>
          <w:szCs w:val="24"/>
          <w:lang w:eastAsia="hu-HU"/>
        </w:rPr>
        <w:t>Lehetőség van a távok vagy azonos táv egymás utáni többszöri teljesítésére nevezni, de a célba 16 óráig be kell érkezni!</w:t>
      </w:r>
    </w:p>
    <w:p w:rsidR="00A97B30" w:rsidRPr="00106A31" w:rsidRDefault="00A97B30" w:rsidP="00463E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b/>
          <w:i/>
          <w:sz w:val="24"/>
          <w:szCs w:val="24"/>
          <w:lang w:eastAsia="hu-HU"/>
        </w:rPr>
        <w:t>Díjazás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>: Oklevél, emléklap, kitűző.</w:t>
      </w:r>
    </w:p>
    <w:p w:rsidR="00A97B30" w:rsidRPr="00106A31" w:rsidRDefault="00A97B30" w:rsidP="00463E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A távok színes térképvázlatos </w:t>
      </w:r>
      <w:r w:rsidR="005D6ECB" w:rsidRPr="00106A31">
        <w:rPr>
          <w:rFonts w:ascii="Times New Roman" w:hAnsi="Times New Roman" w:cs="Times New Roman"/>
          <w:sz w:val="24"/>
          <w:szCs w:val="24"/>
          <w:lang w:eastAsia="hu-HU"/>
        </w:rPr>
        <w:t>formában internetről letölthetők.</w:t>
      </w:r>
    </w:p>
    <w:p w:rsidR="00A97B30" w:rsidRPr="00106A31" w:rsidRDefault="00A97B30" w:rsidP="00463E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b/>
          <w:i/>
          <w:sz w:val="24"/>
          <w:szCs w:val="24"/>
          <w:lang w:eastAsia="hu-HU"/>
        </w:rPr>
        <w:t>Napnyugta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>: 16:21 órakor.</w:t>
      </w:r>
    </w:p>
    <w:p w:rsidR="00A97B30" w:rsidRPr="00106A31" w:rsidRDefault="00A97B30" w:rsidP="00463EBF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06A31">
        <w:rPr>
          <w:rFonts w:ascii="Times New Roman" w:hAnsi="Times New Roman" w:cs="Times New Roman"/>
          <w:sz w:val="24"/>
          <w:szCs w:val="24"/>
          <w:lang w:eastAsia="hu-HU"/>
        </w:rPr>
        <w:t>Kedvezmények: Legalább 3 fős családokból 1 fő ingyen indulhat! Legalább 10 fős csoportok szá</w:t>
      </w:r>
      <w:r w:rsidR="00594881" w:rsidRPr="00106A31">
        <w:rPr>
          <w:rFonts w:ascii="Times New Roman" w:hAnsi="Times New Roman" w:cs="Times New Roman"/>
          <w:sz w:val="24"/>
          <w:szCs w:val="24"/>
          <w:lang w:eastAsia="hu-HU"/>
        </w:rPr>
        <w:t>mára 20%.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 A legtöbb résztvevőt mozgósító iskola </w:t>
      </w:r>
      <w:r w:rsidR="005D6ECB" w:rsidRPr="00106A31">
        <w:rPr>
          <w:rFonts w:ascii="Times New Roman" w:hAnsi="Times New Roman" w:cs="Times New Roman"/>
          <w:sz w:val="24"/>
          <w:szCs w:val="24"/>
          <w:lang w:eastAsia="hu-HU"/>
        </w:rPr>
        <w:t>minden tagja</w:t>
      </w:r>
      <w:r w:rsidRPr="00106A31">
        <w:rPr>
          <w:rFonts w:ascii="Times New Roman" w:hAnsi="Times New Roman" w:cs="Times New Roman"/>
          <w:sz w:val="24"/>
          <w:szCs w:val="24"/>
          <w:lang w:eastAsia="hu-HU"/>
        </w:rPr>
        <w:t xml:space="preserve"> emblémázott pólót kap.</w:t>
      </w:r>
    </w:p>
    <w:p w:rsidR="00867F9D" w:rsidRPr="0038220D" w:rsidRDefault="00867F9D" w:rsidP="00905AF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38220D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Részvételi szabályzat</w:t>
      </w:r>
    </w:p>
    <w:p w:rsidR="00867F9D" w:rsidRPr="005C549A" w:rsidRDefault="00F07CC1" w:rsidP="00174F87">
      <w:pPr>
        <w:spacing w:after="0" w:line="360" w:lineRule="auto"/>
        <w:jc w:val="center"/>
        <w:rPr>
          <w:rFonts w:ascii="Times New Roman" w:hAnsi="Times New Roman" w:cs="Times New Roman"/>
          <w:lang w:eastAsia="hu-HU"/>
        </w:rPr>
      </w:pPr>
      <w:r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4823460</wp:posOffset>
            </wp:positionH>
            <wp:positionV relativeFrom="page">
              <wp:posOffset>5971540</wp:posOffset>
            </wp:positionV>
            <wp:extent cx="1440000" cy="1440000"/>
            <wp:effectExtent l="0" t="0" r="8255" b="8255"/>
            <wp:wrapNone/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csé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F9D" w:rsidRPr="005C549A">
        <w:rPr>
          <w:rFonts w:ascii="Times New Roman" w:hAnsi="Times New Roman" w:cs="Times New Roman"/>
          <w:lang w:eastAsia="hu-HU"/>
        </w:rPr>
        <w:t>Az akció lényege, hogy vegyél részt minél több rendezvényen és gyűjts minél több pecsétet, és váltsd be ajándékokra! Figyeld a Bakancsos Klub honlap</w:t>
      </w:r>
      <w:r w:rsidR="00A54314" w:rsidRPr="005C549A">
        <w:rPr>
          <w:rFonts w:ascii="Times New Roman" w:hAnsi="Times New Roman" w:cs="Times New Roman"/>
          <w:lang w:eastAsia="hu-HU"/>
        </w:rPr>
        <w:t>ját,</w:t>
      </w:r>
      <w:r w:rsidR="00B8792E" w:rsidRPr="005C549A">
        <w:rPr>
          <w:rFonts w:ascii="Times New Roman" w:hAnsi="Times New Roman" w:cs="Times New Roman"/>
          <w:lang w:eastAsia="hu-HU"/>
        </w:rPr>
        <w:t xml:space="preserve"> </w:t>
      </w:r>
      <w:r w:rsidR="00867F9D" w:rsidRPr="005C549A">
        <w:rPr>
          <w:rFonts w:ascii="Times New Roman" w:hAnsi="Times New Roman" w:cs="Times New Roman"/>
          <w:lang w:eastAsia="hu-HU"/>
        </w:rPr>
        <w:t>valamint</w:t>
      </w:r>
      <w:r w:rsidR="00B8792E">
        <w:rPr>
          <w:rFonts w:ascii="Times New Roman" w:hAnsi="Times New Roman" w:cs="Times New Roman"/>
          <w:lang w:eastAsia="hu-HU"/>
        </w:rPr>
        <w:br/>
      </w:r>
      <w:r w:rsidR="00867F9D" w:rsidRPr="005C549A">
        <w:rPr>
          <w:rFonts w:ascii="Times New Roman" w:hAnsi="Times New Roman" w:cs="Times New Roman"/>
          <w:lang w:eastAsia="hu-HU"/>
        </w:rPr>
        <w:t>plakátjait és a. Pecsé</w:t>
      </w:r>
      <w:r w:rsidR="00A54314" w:rsidRPr="005C549A">
        <w:rPr>
          <w:rFonts w:ascii="Times New Roman" w:hAnsi="Times New Roman" w:cs="Times New Roman"/>
          <w:lang w:eastAsia="hu-HU"/>
        </w:rPr>
        <w:t>tgy</w:t>
      </w:r>
      <w:r w:rsidR="005C549A">
        <w:rPr>
          <w:rFonts w:ascii="Times New Roman" w:hAnsi="Times New Roman" w:cs="Times New Roman"/>
          <w:lang w:eastAsia="hu-HU"/>
        </w:rPr>
        <w:t>ű</w:t>
      </w:r>
      <w:r w:rsidR="00A54314" w:rsidRPr="005C549A">
        <w:rPr>
          <w:rFonts w:ascii="Times New Roman" w:hAnsi="Times New Roman" w:cs="Times New Roman"/>
          <w:lang w:eastAsia="hu-HU"/>
        </w:rPr>
        <w:t>jtő füzet a rendezvényeken,</w:t>
      </w:r>
      <w:r w:rsidR="00A54314" w:rsidRPr="005C549A">
        <w:rPr>
          <w:rFonts w:ascii="Times New Roman" w:hAnsi="Times New Roman" w:cs="Times New Roman"/>
          <w:lang w:eastAsia="hu-HU"/>
        </w:rPr>
        <w:br/>
      </w:r>
      <w:r w:rsidR="005C549A">
        <w:rPr>
          <w:rFonts w:ascii="Times New Roman" w:hAnsi="Times New Roman" w:cs="Times New Roman"/>
          <w:lang w:eastAsia="hu-HU"/>
        </w:rPr>
        <w:t>valamint a</w:t>
      </w:r>
      <w:r w:rsidR="00867F9D" w:rsidRPr="005C549A">
        <w:rPr>
          <w:rFonts w:ascii="Times New Roman" w:hAnsi="Times New Roman" w:cs="Times New Roman"/>
          <w:lang w:eastAsia="hu-HU"/>
        </w:rPr>
        <w:t xml:space="preserve"> Bakancsos Klubban érhető el.</w:t>
      </w:r>
    </w:p>
    <w:p w:rsidR="00B8792E" w:rsidRDefault="00325D79" w:rsidP="00174F87">
      <w:pPr>
        <w:spacing w:after="0" w:line="360" w:lineRule="auto"/>
        <w:jc w:val="center"/>
        <w:rPr>
          <w:rFonts w:ascii="Times New Roman" w:hAnsi="Times New Roman" w:cs="Times New Roman"/>
          <w:lang w:eastAsia="hu-HU"/>
        </w:rPr>
      </w:pPr>
      <w:r>
        <w:rPr>
          <w:rFonts w:ascii="Times New Roman" w:hAnsi="Times New Roman" w:cs="Times New Roman"/>
          <w:lang w:eastAsia="hu-HU"/>
        </w:rPr>
        <w:t>2 db</w:t>
      </w:r>
      <w:r w:rsidR="00867F9D" w:rsidRPr="005C549A">
        <w:rPr>
          <w:rFonts w:ascii="Times New Roman" w:hAnsi="Times New Roman" w:cs="Times New Roman"/>
          <w:lang w:eastAsia="hu-HU"/>
        </w:rPr>
        <w:t xml:space="preserve"> pecséttel elviheted a program kitűzőjét</w:t>
      </w:r>
      <w:r w:rsidR="00B92FCF">
        <w:rPr>
          <w:rFonts w:ascii="Times New Roman" w:hAnsi="Times New Roman" w:cs="Times New Roman"/>
          <w:lang w:eastAsia="hu-HU"/>
        </w:rPr>
        <w:br/>
      </w:r>
      <w:r>
        <w:rPr>
          <w:rFonts w:ascii="Times New Roman" w:hAnsi="Times New Roman" w:cs="Times New Roman"/>
          <w:lang w:eastAsia="hu-HU"/>
        </w:rPr>
        <w:t>5 db</w:t>
      </w:r>
      <w:r w:rsidR="00867F9D" w:rsidRPr="005C549A">
        <w:rPr>
          <w:rFonts w:ascii="Times New Roman" w:hAnsi="Times New Roman" w:cs="Times New Roman"/>
          <w:lang w:eastAsia="hu-HU"/>
        </w:rPr>
        <w:t xml:space="preserve"> pecséttel tiéd lehet egy bögre</w:t>
      </w:r>
      <w:r w:rsidR="00B92FCF">
        <w:rPr>
          <w:rFonts w:ascii="Times New Roman" w:hAnsi="Times New Roman" w:cs="Times New Roman"/>
          <w:lang w:eastAsia="hu-HU"/>
        </w:rPr>
        <w:br/>
        <w:t>10 db</w:t>
      </w:r>
      <w:r w:rsidR="00867F9D" w:rsidRPr="005C549A">
        <w:rPr>
          <w:rFonts w:ascii="Times New Roman" w:hAnsi="Times New Roman" w:cs="Times New Roman"/>
          <w:lang w:eastAsia="hu-HU"/>
        </w:rPr>
        <w:t xml:space="preserve"> pecséttel tiéd a póló</w:t>
      </w:r>
      <w:r w:rsidR="00B92FCF">
        <w:rPr>
          <w:rFonts w:ascii="Times New Roman" w:hAnsi="Times New Roman" w:cs="Times New Roman"/>
          <w:lang w:eastAsia="hu-HU"/>
        </w:rPr>
        <w:br/>
      </w:r>
      <w:r w:rsidR="00867F9D" w:rsidRPr="005C549A">
        <w:rPr>
          <w:rFonts w:ascii="Times New Roman" w:hAnsi="Times New Roman" w:cs="Times New Roman"/>
          <w:lang w:eastAsia="hu-HU"/>
        </w:rPr>
        <w:t>20 db. pecsét után pedig meglepetés ajándékot adunk</w:t>
      </w:r>
    </w:p>
    <w:p w:rsidR="00A97B30" w:rsidRPr="00F07CC1" w:rsidRDefault="00174F87" w:rsidP="00174F87">
      <w:pPr>
        <w:spacing w:before="120" w:after="120" w:line="240" w:lineRule="auto"/>
        <w:jc w:val="center"/>
        <w:rPr>
          <w:rFonts w:ascii="Courier New" w:hAnsi="Courier New" w:cs="Courier New"/>
          <w:b/>
          <w:spacing w:val="60"/>
          <w:sz w:val="24"/>
          <w:szCs w:val="24"/>
          <w:lang w:eastAsia="hu-HU"/>
        </w:rPr>
      </w:pPr>
      <w:r w:rsidRPr="00F07CC1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71552" behindDoc="0" locked="0" layoutInCell="1" allowOverlap="1" wp14:anchorId="630A96CB" wp14:editId="2847D9D7">
            <wp:simplePos x="0" y="0"/>
            <wp:positionH relativeFrom="column">
              <wp:posOffset>3729990</wp:posOffset>
            </wp:positionH>
            <wp:positionV relativeFrom="paragraph">
              <wp:posOffset>301625</wp:posOffset>
            </wp:positionV>
            <wp:extent cx="1936115" cy="1619885"/>
            <wp:effectExtent l="0" t="0" r="6985" b="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11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05AF8">
        <w:rPr>
          <w:rFonts w:ascii="Courier New" w:hAnsi="Courier New" w:cs="Courier New"/>
          <w:b/>
          <w:noProof/>
          <w:spacing w:val="60"/>
          <w:sz w:val="24"/>
          <w:szCs w:val="24"/>
          <w:lang w:eastAsia="hu-HU"/>
        </w:rPr>
        <w:drawing>
          <wp:anchor distT="0" distB="0" distL="114300" distR="114300" simplePos="0" relativeHeight="251673600" behindDoc="0" locked="0" layoutInCell="1" allowOverlap="1" wp14:anchorId="4E5318D5" wp14:editId="64EC9485">
            <wp:simplePos x="0" y="0"/>
            <wp:positionH relativeFrom="column">
              <wp:posOffset>466725</wp:posOffset>
            </wp:positionH>
            <wp:positionV relativeFrom="paragraph">
              <wp:posOffset>300990</wp:posOffset>
            </wp:positionV>
            <wp:extent cx="3059430" cy="1619885"/>
            <wp:effectExtent l="19050" t="19050" r="26670" b="1841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16198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67F9D" w:rsidRPr="00F07CC1">
        <w:rPr>
          <w:rFonts w:ascii="Courier New" w:hAnsi="Courier New" w:cs="Courier New"/>
          <w:b/>
          <w:spacing w:val="60"/>
          <w:sz w:val="24"/>
          <w:szCs w:val="24"/>
          <w:lang w:eastAsia="hu-HU"/>
        </w:rPr>
        <w:t>A programsorozatban való részvétel INGYENES!</w:t>
      </w:r>
    </w:p>
    <w:sectPr w:rsidR="00A97B30" w:rsidRPr="00F07CC1" w:rsidSect="00174F8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9E" w:rsidRDefault="00A8539E" w:rsidP="00AD07D8">
      <w:pPr>
        <w:spacing w:after="0" w:line="240" w:lineRule="auto"/>
      </w:pPr>
      <w:r>
        <w:separator/>
      </w:r>
    </w:p>
  </w:endnote>
  <w:endnote w:type="continuationSeparator" w:id="0">
    <w:p w:rsidR="00A8539E" w:rsidRDefault="00A8539E" w:rsidP="00AD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84340"/>
      <w:docPartObj>
        <w:docPartGallery w:val="Page Numbers (Bottom of Page)"/>
        <w:docPartUnique/>
      </w:docPartObj>
    </w:sdtPr>
    <w:sdtContent>
      <w:p w:rsidR="00F07CC1" w:rsidRDefault="00F07CC1" w:rsidP="00F07CC1">
        <w:pPr>
          <w:pStyle w:val="llb"/>
          <w:pBdr>
            <w:top w:val="double" w:sz="4" w:space="1" w:color="auto"/>
          </w:pBdr>
          <w:jc w:val="center"/>
        </w:pPr>
        <w:r>
          <w:t>2014</w:t>
        </w:r>
      </w:p>
    </w:sdtContent>
  </w:sdt>
  <w:p w:rsidR="00F07CC1" w:rsidRDefault="00F07CC1" w:rsidP="00F07CC1">
    <w:pPr>
      <w:pStyle w:val="llb"/>
      <w:pBdr>
        <w:top w:val="doub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9E" w:rsidRDefault="00A8539E" w:rsidP="00AD07D8">
      <w:pPr>
        <w:spacing w:after="0" w:line="240" w:lineRule="auto"/>
      </w:pPr>
      <w:r>
        <w:separator/>
      </w:r>
    </w:p>
  </w:footnote>
  <w:footnote w:type="continuationSeparator" w:id="0">
    <w:p w:rsidR="00A8539E" w:rsidRDefault="00A8539E" w:rsidP="00AD07D8">
      <w:pPr>
        <w:spacing w:after="0" w:line="240" w:lineRule="auto"/>
      </w:pPr>
      <w:r>
        <w:continuationSeparator/>
      </w:r>
    </w:p>
  </w:footnote>
  <w:footnote w:id="1">
    <w:p w:rsidR="00AD07D8" w:rsidRDefault="00AD07D8" w:rsidP="00174F87">
      <w:pPr>
        <w:pStyle w:val="Lbjegyzetszveg"/>
        <w:spacing w:before="100" w:beforeAutospacing="1" w:after="100" w:afterAutospacing="1"/>
      </w:pPr>
      <w:r>
        <w:rPr>
          <w:rStyle w:val="Lbjegyzet-hivatkozs"/>
        </w:rPr>
        <w:footnoteRef/>
      </w:r>
      <w:r>
        <w:t xml:space="preserve"> </w:t>
      </w:r>
      <w:r w:rsidRPr="00315866">
        <w:rPr>
          <w:rFonts w:ascii="Times New Roman" w:hAnsi="Times New Roman" w:cs="Times New Roman"/>
        </w:rPr>
        <w:t xml:space="preserve">A Széchenyi-hegyi Gyermekvasút </w:t>
      </w:r>
      <w:r w:rsidR="00E9216D" w:rsidRPr="00315866">
        <w:rPr>
          <w:rFonts w:ascii="Times New Roman" w:hAnsi="Times New Roman" w:cs="Times New Roman"/>
        </w:rPr>
        <w:t>7</w:t>
      </w:r>
      <w:r w:rsidRPr="00315866">
        <w:rPr>
          <w:rFonts w:ascii="Times New Roman" w:hAnsi="Times New Roman" w:cs="Times New Roman"/>
        </w:rPr>
        <w:t>. megállóhelye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CC1" w:rsidRPr="00F07CC1" w:rsidRDefault="00F07CC1" w:rsidP="00F07CC1">
    <w:pPr>
      <w:pStyle w:val="lfej"/>
      <w:pBdr>
        <w:bottom w:val="double" w:sz="4" w:space="1" w:color="auto"/>
      </w:pBdr>
      <w:jc w:val="center"/>
      <w:rPr>
        <w:rFonts w:ascii="Arial" w:hAnsi="Arial" w:cs="Arial"/>
        <w:smallCaps/>
        <w:spacing w:val="60"/>
        <w:sz w:val="24"/>
        <w:szCs w:val="24"/>
      </w:rPr>
    </w:pPr>
    <w:r w:rsidRPr="00F07CC1">
      <w:rPr>
        <w:rFonts w:ascii="Arial" w:hAnsi="Arial" w:cs="Arial"/>
        <w:smallCaps/>
        <w:spacing w:val="60"/>
        <w:sz w:val="24"/>
        <w:szCs w:val="24"/>
      </w:rPr>
      <w:t>Magyarországi Kisvasutak Örökös Gyalogtúrázója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509"/>
    <w:rsid w:val="000C5D15"/>
    <w:rsid w:val="00106A31"/>
    <w:rsid w:val="0012128E"/>
    <w:rsid w:val="00174F87"/>
    <w:rsid w:val="00243690"/>
    <w:rsid w:val="00246BB9"/>
    <w:rsid w:val="00266539"/>
    <w:rsid w:val="002C5FFD"/>
    <w:rsid w:val="002F1BB7"/>
    <w:rsid w:val="002F3649"/>
    <w:rsid w:val="00315866"/>
    <w:rsid w:val="003175F5"/>
    <w:rsid w:val="00325D79"/>
    <w:rsid w:val="00335509"/>
    <w:rsid w:val="0038220D"/>
    <w:rsid w:val="003A2097"/>
    <w:rsid w:val="003B4F71"/>
    <w:rsid w:val="00424140"/>
    <w:rsid w:val="0045303D"/>
    <w:rsid w:val="00463EBF"/>
    <w:rsid w:val="0048523F"/>
    <w:rsid w:val="004A1D50"/>
    <w:rsid w:val="00502C8C"/>
    <w:rsid w:val="00566469"/>
    <w:rsid w:val="005810B8"/>
    <w:rsid w:val="00594881"/>
    <w:rsid w:val="005C549A"/>
    <w:rsid w:val="005D6ECB"/>
    <w:rsid w:val="0060449A"/>
    <w:rsid w:val="00624993"/>
    <w:rsid w:val="006A6D09"/>
    <w:rsid w:val="0074655E"/>
    <w:rsid w:val="00867F9D"/>
    <w:rsid w:val="008E4A52"/>
    <w:rsid w:val="00905AF8"/>
    <w:rsid w:val="00930F3A"/>
    <w:rsid w:val="009B049D"/>
    <w:rsid w:val="009C63E3"/>
    <w:rsid w:val="009D69A7"/>
    <w:rsid w:val="00A54314"/>
    <w:rsid w:val="00A8539E"/>
    <w:rsid w:val="00A96FAE"/>
    <w:rsid w:val="00A97B30"/>
    <w:rsid w:val="00AD07D8"/>
    <w:rsid w:val="00B33B18"/>
    <w:rsid w:val="00B520A4"/>
    <w:rsid w:val="00B8792E"/>
    <w:rsid w:val="00B92FCF"/>
    <w:rsid w:val="00B96EFB"/>
    <w:rsid w:val="00C60530"/>
    <w:rsid w:val="00C91CFB"/>
    <w:rsid w:val="00D615B0"/>
    <w:rsid w:val="00E9216D"/>
    <w:rsid w:val="00F07CC1"/>
    <w:rsid w:val="00F72E2B"/>
    <w:rsid w:val="00FB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509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unhideWhenUsed/>
    <w:qFormat/>
    <w:rsid w:val="00335509"/>
    <w:pPr>
      <w:spacing w:line="240" w:lineRule="auto"/>
    </w:pPr>
    <w:rPr>
      <w:b/>
      <w:bCs/>
      <w:color w:val="FFCA08" w:themeColor="accent1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867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67F9D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D07D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D07D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D07D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07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7CC1"/>
  </w:style>
  <w:style w:type="paragraph" w:styleId="llb">
    <w:name w:val="footer"/>
    <w:basedOn w:val="Norml"/>
    <w:link w:val="llbChar"/>
    <w:uiPriority w:val="99"/>
    <w:unhideWhenUsed/>
    <w:rsid w:val="00F07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7C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35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509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unhideWhenUsed/>
    <w:qFormat/>
    <w:rsid w:val="00335509"/>
    <w:pPr>
      <w:spacing w:line="240" w:lineRule="auto"/>
    </w:pPr>
    <w:rPr>
      <w:b/>
      <w:bCs/>
      <w:color w:val="FFCA08" w:themeColor="accent1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867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67F9D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D07D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D07D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D07D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F07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7CC1"/>
  </w:style>
  <w:style w:type="paragraph" w:styleId="llb">
    <w:name w:val="footer"/>
    <w:basedOn w:val="Norml"/>
    <w:link w:val="llbChar"/>
    <w:uiPriority w:val="99"/>
    <w:unhideWhenUsed/>
    <w:rsid w:val="00F07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7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6180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75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88057">
                              <w:marLeft w:val="150"/>
                              <w:marRight w:val="150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44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92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18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977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974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Sárga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B9CE8-F95D-4582-B2ED-98D0BED1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Rózsa</dc:creator>
  <cp:lastModifiedBy>Rózsa</cp:lastModifiedBy>
  <cp:revision>3</cp:revision>
  <cp:lastPrinted>2014-02-18T18:15:00Z</cp:lastPrinted>
  <dcterms:created xsi:type="dcterms:W3CDTF">2014-02-18T18:14:00Z</dcterms:created>
  <dcterms:modified xsi:type="dcterms:W3CDTF">2014-02-18T18:18:00Z</dcterms:modified>
</cp:coreProperties>
</file>